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BD3BF" w14:textId="77777777" w:rsidR="00777DF8" w:rsidRPr="00E37FA3" w:rsidRDefault="00777DF8" w:rsidP="00777DF8">
      <w:pPr>
        <w:spacing w:after="0" w:line="240" w:lineRule="auto"/>
        <w:ind w:right="85"/>
        <w:jc w:val="center"/>
        <w:rPr>
          <w:rFonts w:ascii="Cambria" w:hAnsi="Cambria" w:cs="Arial"/>
          <w:b/>
        </w:rPr>
      </w:pPr>
      <w:bookmarkStart w:id="0" w:name="_GoBack"/>
      <w:bookmarkEnd w:id="0"/>
      <w:r w:rsidRPr="00E37FA3">
        <w:rPr>
          <w:rFonts w:ascii="Cambria" w:hAnsi="Cambria"/>
          <w:noProof/>
        </w:rPr>
        <w:drawing>
          <wp:inline distT="0" distB="0" distL="0" distR="0" wp14:anchorId="0846E3D8" wp14:editId="229F8054">
            <wp:extent cx="1699260" cy="664210"/>
            <wp:effectExtent l="0" t="0" r="0" b="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9260" cy="664210"/>
                    </a:xfrm>
                    <a:prstGeom prst="rect">
                      <a:avLst/>
                    </a:prstGeom>
                    <a:noFill/>
                    <a:ln>
                      <a:noFill/>
                    </a:ln>
                  </pic:spPr>
                </pic:pic>
              </a:graphicData>
            </a:graphic>
          </wp:inline>
        </w:drawing>
      </w:r>
    </w:p>
    <w:p w14:paraId="36373236" w14:textId="77777777" w:rsidR="00777DF8" w:rsidRPr="00E37FA3" w:rsidRDefault="00777DF8" w:rsidP="00777DF8">
      <w:pPr>
        <w:spacing w:after="0" w:line="240" w:lineRule="auto"/>
        <w:ind w:right="85"/>
        <w:jc w:val="center"/>
        <w:rPr>
          <w:rFonts w:ascii="Cambria" w:hAnsi="Cambria" w:cs="Arial"/>
          <w:b/>
        </w:rPr>
      </w:pPr>
      <w:r w:rsidRPr="00E37FA3">
        <w:rPr>
          <w:rFonts w:ascii="Cambria" w:hAnsi="Cambria" w:cs="Arial"/>
          <w:b/>
        </w:rPr>
        <w:t>(Autonomous Batch)</w:t>
      </w:r>
    </w:p>
    <w:p w14:paraId="7E8E03C6" w14:textId="77777777" w:rsidR="00777DF8" w:rsidRPr="00E37FA3" w:rsidRDefault="00777DF8" w:rsidP="00777DF8">
      <w:pPr>
        <w:spacing w:after="0" w:line="240" w:lineRule="auto"/>
        <w:ind w:right="85"/>
        <w:jc w:val="center"/>
        <w:rPr>
          <w:rFonts w:ascii="Cambria" w:eastAsia="Cambria" w:hAnsi="Cambria" w:cs="Cambria"/>
          <w:b/>
        </w:rPr>
      </w:pPr>
      <w:r w:rsidRPr="00E37FA3">
        <w:rPr>
          <w:rFonts w:ascii="Cambria" w:eastAsia="Cambria" w:hAnsi="Cambria" w:cs="Cambria"/>
          <w:b/>
        </w:rPr>
        <w:t>SEMESTER END SUPPLEMENTARY EXAMINATIONS (AR23), SEPT. – 2026</w:t>
      </w:r>
    </w:p>
    <w:tbl>
      <w:tblPr>
        <w:tblW w:w="10350" w:type="dxa"/>
        <w:jc w:val="center"/>
        <w:tblLayout w:type="fixed"/>
        <w:tblLook w:val="0400" w:firstRow="0" w:lastRow="0" w:firstColumn="0" w:lastColumn="0" w:noHBand="0" w:noVBand="1"/>
      </w:tblPr>
      <w:tblGrid>
        <w:gridCol w:w="1802"/>
        <w:gridCol w:w="2866"/>
        <w:gridCol w:w="7"/>
        <w:gridCol w:w="1702"/>
        <w:gridCol w:w="3973"/>
      </w:tblGrid>
      <w:tr w:rsidR="00777DF8" w:rsidRPr="00E37FA3" w14:paraId="69F9564A" w14:textId="77777777" w:rsidTr="00351689">
        <w:trPr>
          <w:trHeight w:val="64"/>
          <w:jc w:val="center"/>
        </w:trPr>
        <w:tc>
          <w:tcPr>
            <w:tcW w:w="1802" w:type="dxa"/>
            <w:tcBorders>
              <w:top w:val="single" w:sz="4" w:space="0" w:color="000000"/>
              <w:left w:val="single" w:sz="4" w:space="0" w:color="000000"/>
              <w:bottom w:val="single" w:sz="4" w:space="0" w:color="000000"/>
              <w:right w:val="single" w:sz="4" w:space="0" w:color="000000"/>
            </w:tcBorders>
            <w:vAlign w:val="center"/>
            <w:hideMark/>
          </w:tcPr>
          <w:p w14:paraId="2933D20B" w14:textId="77777777" w:rsidR="00777DF8" w:rsidRPr="00E37FA3" w:rsidRDefault="00777DF8" w:rsidP="00351689">
            <w:pPr>
              <w:widowControl w:val="0"/>
              <w:spacing w:after="0" w:line="240" w:lineRule="auto"/>
              <w:jc w:val="center"/>
              <w:rPr>
                <w:rFonts w:ascii="Cambria" w:eastAsia="Cambria" w:hAnsi="Cambria" w:cs="Cambria"/>
                <w:b/>
              </w:rPr>
            </w:pPr>
            <w:r w:rsidRPr="00E37FA3">
              <w:rPr>
                <w:rFonts w:ascii="Cambria" w:eastAsia="Cambria" w:hAnsi="Cambria" w:cs="Cambria"/>
                <w:b/>
              </w:rPr>
              <w:t>Degree</w:t>
            </w:r>
          </w:p>
        </w:tc>
        <w:tc>
          <w:tcPr>
            <w:tcW w:w="2873" w:type="dxa"/>
            <w:gridSpan w:val="2"/>
            <w:tcBorders>
              <w:top w:val="single" w:sz="4" w:space="0" w:color="000000"/>
              <w:left w:val="single" w:sz="4" w:space="0" w:color="000000"/>
              <w:bottom w:val="single" w:sz="4" w:space="0" w:color="000000"/>
              <w:right w:val="single" w:sz="4" w:space="0" w:color="000000"/>
            </w:tcBorders>
            <w:vAlign w:val="center"/>
            <w:hideMark/>
          </w:tcPr>
          <w:p w14:paraId="440DC770" w14:textId="77777777" w:rsidR="00777DF8" w:rsidRPr="00E37FA3" w:rsidRDefault="00777DF8" w:rsidP="00351689">
            <w:pPr>
              <w:widowControl w:val="0"/>
              <w:spacing w:after="0" w:line="240" w:lineRule="auto"/>
              <w:jc w:val="center"/>
              <w:rPr>
                <w:rFonts w:ascii="Cambria" w:eastAsia="Cambria" w:hAnsi="Cambria" w:cs="Cambria"/>
              </w:rPr>
            </w:pPr>
            <w:r w:rsidRPr="00E37FA3">
              <w:rPr>
                <w:rFonts w:ascii="Cambria" w:eastAsia="Cambria" w:hAnsi="Cambria" w:cs="Cambria"/>
              </w:rPr>
              <w:t>B.Tech.</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5FA8EC8D" w14:textId="77777777" w:rsidR="00777DF8" w:rsidRPr="00E37FA3" w:rsidRDefault="00777DF8" w:rsidP="00351689">
            <w:pPr>
              <w:widowControl w:val="0"/>
              <w:spacing w:after="0" w:line="240" w:lineRule="auto"/>
              <w:jc w:val="center"/>
              <w:rPr>
                <w:rFonts w:ascii="Cambria" w:eastAsia="Cambria" w:hAnsi="Cambria" w:cs="Cambria"/>
                <w:b/>
              </w:rPr>
            </w:pPr>
            <w:r w:rsidRPr="00E37FA3">
              <w:rPr>
                <w:rFonts w:ascii="Cambria" w:eastAsia="Cambria" w:hAnsi="Cambria" w:cs="Cambria"/>
                <w:b/>
              </w:rPr>
              <w:t>Program</w:t>
            </w:r>
          </w:p>
        </w:tc>
        <w:tc>
          <w:tcPr>
            <w:tcW w:w="3973" w:type="dxa"/>
            <w:tcBorders>
              <w:top w:val="single" w:sz="4" w:space="0" w:color="000000"/>
              <w:left w:val="single" w:sz="4" w:space="0" w:color="000000"/>
              <w:bottom w:val="single" w:sz="4" w:space="0" w:color="000000"/>
              <w:right w:val="single" w:sz="4" w:space="0" w:color="000000"/>
            </w:tcBorders>
            <w:vAlign w:val="center"/>
            <w:hideMark/>
          </w:tcPr>
          <w:p w14:paraId="6E87C765" w14:textId="41903757" w:rsidR="00777DF8" w:rsidRPr="00E37FA3" w:rsidRDefault="00777DF8" w:rsidP="00351689">
            <w:pPr>
              <w:widowControl w:val="0"/>
              <w:spacing w:after="0" w:line="240" w:lineRule="auto"/>
              <w:jc w:val="center"/>
              <w:rPr>
                <w:rFonts w:ascii="Cambria" w:eastAsia="Cambria" w:hAnsi="Cambria" w:cs="Cambria"/>
              </w:rPr>
            </w:pPr>
            <w:r w:rsidRPr="00E37FA3">
              <w:rPr>
                <w:rFonts w:ascii="Cambria" w:eastAsia="Cambria" w:hAnsi="Cambria" w:cs="Cambria"/>
              </w:rPr>
              <w:t>EEE</w:t>
            </w:r>
          </w:p>
        </w:tc>
      </w:tr>
      <w:tr w:rsidR="00777DF8" w:rsidRPr="00E37FA3" w14:paraId="66CF6A59" w14:textId="77777777" w:rsidTr="00351689">
        <w:trPr>
          <w:trHeight w:val="122"/>
          <w:jc w:val="center"/>
        </w:trPr>
        <w:tc>
          <w:tcPr>
            <w:tcW w:w="1802" w:type="dxa"/>
            <w:tcBorders>
              <w:top w:val="single" w:sz="4" w:space="0" w:color="000000"/>
              <w:left w:val="single" w:sz="4" w:space="0" w:color="000000"/>
              <w:bottom w:val="single" w:sz="4" w:space="0" w:color="000000"/>
              <w:right w:val="single" w:sz="4" w:space="0" w:color="000000"/>
            </w:tcBorders>
            <w:vAlign w:val="center"/>
            <w:hideMark/>
          </w:tcPr>
          <w:p w14:paraId="1D70449A" w14:textId="77777777" w:rsidR="00777DF8" w:rsidRPr="00E37FA3" w:rsidRDefault="00777DF8" w:rsidP="00351689">
            <w:pPr>
              <w:widowControl w:val="0"/>
              <w:spacing w:after="0" w:line="240" w:lineRule="auto"/>
              <w:jc w:val="center"/>
              <w:rPr>
                <w:rFonts w:ascii="Cambria" w:eastAsia="Cambria" w:hAnsi="Cambria" w:cs="Cambria"/>
                <w:b/>
              </w:rPr>
            </w:pPr>
            <w:r w:rsidRPr="00E37FA3">
              <w:rPr>
                <w:rFonts w:ascii="Cambria" w:eastAsia="Cambria" w:hAnsi="Cambria" w:cs="Cambria"/>
                <w:b/>
              </w:rPr>
              <w:t>Academic Year</w:t>
            </w:r>
          </w:p>
        </w:tc>
        <w:tc>
          <w:tcPr>
            <w:tcW w:w="2873" w:type="dxa"/>
            <w:gridSpan w:val="2"/>
            <w:tcBorders>
              <w:top w:val="single" w:sz="4" w:space="0" w:color="000000"/>
              <w:left w:val="single" w:sz="4" w:space="0" w:color="000000"/>
              <w:bottom w:val="single" w:sz="4" w:space="0" w:color="000000"/>
              <w:right w:val="single" w:sz="4" w:space="0" w:color="000000"/>
            </w:tcBorders>
            <w:vAlign w:val="center"/>
            <w:hideMark/>
          </w:tcPr>
          <w:p w14:paraId="77049B1D" w14:textId="77777777" w:rsidR="00777DF8" w:rsidRPr="00E37FA3" w:rsidRDefault="00777DF8" w:rsidP="00351689">
            <w:pPr>
              <w:widowControl w:val="0"/>
              <w:spacing w:after="0" w:line="240" w:lineRule="auto"/>
              <w:jc w:val="center"/>
              <w:rPr>
                <w:rFonts w:ascii="Cambria" w:eastAsia="Cambria" w:hAnsi="Cambria" w:cs="Cambria"/>
              </w:rPr>
            </w:pPr>
            <w:r w:rsidRPr="00E37FA3">
              <w:rPr>
                <w:rFonts w:ascii="Cambria" w:eastAsia="Cambria" w:hAnsi="Cambria" w:cs="Cambria"/>
              </w:rPr>
              <w:t>2026-2027</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6BF9935" w14:textId="77777777" w:rsidR="00777DF8" w:rsidRPr="00E37FA3" w:rsidRDefault="00777DF8" w:rsidP="00351689">
            <w:pPr>
              <w:widowControl w:val="0"/>
              <w:spacing w:after="0" w:line="240" w:lineRule="auto"/>
              <w:jc w:val="center"/>
              <w:rPr>
                <w:rFonts w:ascii="Cambria" w:eastAsia="Cambria" w:hAnsi="Cambria" w:cs="Cambria"/>
                <w:b/>
              </w:rPr>
            </w:pPr>
            <w:r w:rsidRPr="00E37FA3">
              <w:rPr>
                <w:rFonts w:ascii="Cambria" w:eastAsia="Cambria" w:hAnsi="Cambria" w:cs="Cambria"/>
                <w:b/>
              </w:rPr>
              <w:t>Semester</w:t>
            </w:r>
          </w:p>
        </w:tc>
        <w:tc>
          <w:tcPr>
            <w:tcW w:w="3973" w:type="dxa"/>
            <w:tcBorders>
              <w:top w:val="single" w:sz="4" w:space="0" w:color="000000"/>
              <w:left w:val="single" w:sz="4" w:space="0" w:color="000000"/>
              <w:bottom w:val="single" w:sz="4" w:space="0" w:color="000000"/>
              <w:right w:val="single" w:sz="4" w:space="0" w:color="000000"/>
            </w:tcBorders>
            <w:vAlign w:val="center"/>
            <w:hideMark/>
          </w:tcPr>
          <w:p w14:paraId="7F65287E" w14:textId="77777777" w:rsidR="00777DF8" w:rsidRPr="00E37FA3" w:rsidRDefault="00777DF8" w:rsidP="00351689">
            <w:pPr>
              <w:widowControl w:val="0"/>
              <w:spacing w:after="0" w:line="240" w:lineRule="auto"/>
              <w:jc w:val="center"/>
              <w:rPr>
                <w:rFonts w:ascii="Cambria" w:eastAsia="Cambria" w:hAnsi="Cambria" w:cs="Cambria"/>
              </w:rPr>
            </w:pPr>
            <w:r w:rsidRPr="00E37FA3">
              <w:rPr>
                <w:rFonts w:ascii="Cambria" w:eastAsia="Cambria" w:hAnsi="Cambria" w:cs="Cambria"/>
              </w:rPr>
              <w:t>4</w:t>
            </w:r>
            <w:r w:rsidRPr="00E37FA3">
              <w:rPr>
                <w:rFonts w:ascii="Cambria" w:eastAsia="Cambria" w:hAnsi="Cambria" w:cs="Cambria"/>
                <w:vertAlign w:val="superscript"/>
              </w:rPr>
              <w:t>th</w:t>
            </w:r>
          </w:p>
        </w:tc>
      </w:tr>
      <w:tr w:rsidR="00777DF8" w:rsidRPr="00E37FA3" w14:paraId="491FF7FB" w14:textId="77777777" w:rsidTr="00351689">
        <w:trPr>
          <w:trHeight w:val="64"/>
          <w:jc w:val="center"/>
        </w:trPr>
        <w:tc>
          <w:tcPr>
            <w:tcW w:w="1802" w:type="dxa"/>
            <w:tcBorders>
              <w:top w:val="single" w:sz="4" w:space="0" w:color="000000"/>
              <w:left w:val="single" w:sz="4" w:space="0" w:color="000000"/>
              <w:bottom w:val="single" w:sz="4" w:space="0" w:color="000000"/>
              <w:right w:val="single" w:sz="4" w:space="0" w:color="000000"/>
            </w:tcBorders>
            <w:vAlign w:val="center"/>
            <w:hideMark/>
          </w:tcPr>
          <w:p w14:paraId="3E2FCCD9" w14:textId="77777777" w:rsidR="00777DF8" w:rsidRPr="00E37FA3" w:rsidRDefault="00777DF8" w:rsidP="00351689">
            <w:pPr>
              <w:widowControl w:val="0"/>
              <w:spacing w:after="0" w:line="240" w:lineRule="auto"/>
              <w:jc w:val="center"/>
              <w:rPr>
                <w:rFonts w:ascii="Cambria" w:eastAsia="Cambria" w:hAnsi="Cambria" w:cs="Cambria"/>
                <w:b/>
              </w:rPr>
            </w:pPr>
            <w:r w:rsidRPr="00E37FA3">
              <w:rPr>
                <w:rFonts w:ascii="Cambria" w:eastAsia="Cambria" w:hAnsi="Cambria" w:cs="Cambria"/>
                <w:b/>
              </w:rPr>
              <w:t>Course Code</w:t>
            </w:r>
          </w:p>
        </w:tc>
        <w:tc>
          <w:tcPr>
            <w:tcW w:w="2866" w:type="dxa"/>
            <w:tcBorders>
              <w:top w:val="single" w:sz="4" w:space="0" w:color="000000"/>
              <w:left w:val="single" w:sz="4" w:space="0" w:color="000000"/>
              <w:bottom w:val="single" w:sz="4" w:space="0" w:color="000000"/>
              <w:right w:val="single" w:sz="4" w:space="0" w:color="000000"/>
            </w:tcBorders>
            <w:vAlign w:val="center"/>
            <w:hideMark/>
          </w:tcPr>
          <w:p w14:paraId="4AD2659E" w14:textId="6E16971D" w:rsidR="00777DF8" w:rsidRPr="00E37FA3" w:rsidRDefault="00215C48" w:rsidP="00351689">
            <w:pPr>
              <w:widowControl w:val="0"/>
              <w:spacing w:after="0" w:line="240" w:lineRule="auto"/>
              <w:jc w:val="center"/>
              <w:rPr>
                <w:rFonts w:ascii="Cambria" w:eastAsia="Cambria" w:hAnsi="Cambria" w:cs="Cambria"/>
              </w:rPr>
            </w:pPr>
            <w:r>
              <w:rPr>
                <w:rStyle w:val="fontstyle01"/>
                <w:rFonts w:ascii="Cambria" w:hAnsi="Cambria"/>
                <w:sz w:val="22"/>
                <w:szCs w:val="22"/>
              </w:rPr>
              <w:t>21</w:t>
            </w:r>
            <w:r w:rsidRPr="00E37FA3">
              <w:rPr>
                <w:rStyle w:val="fontstyle01"/>
                <w:rFonts w:ascii="Cambria" w:hAnsi="Cambria"/>
                <w:sz w:val="22"/>
                <w:szCs w:val="22"/>
              </w:rPr>
              <w:t>EE401</w:t>
            </w:r>
            <w:r>
              <w:rPr>
                <w:rStyle w:val="fontstyle01"/>
                <w:rFonts w:ascii="Cambria" w:hAnsi="Cambria"/>
                <w:sz w:val="22"/>
                <w:szCs w:val="22"/>
              </w:rPr>
              <w:t>/23</w:t>
            </w:r>
            <w:r w:rsidR="00777DF8" w:rsidRPr="00E37FA3">
              <w:rPr>
                <w:rStyle w:val="fontstyle01"/>
                <w:rFonts w:ascii="Cambria" w:hAnsi="Cambria"/>
                <w:sz w:val="22"/>
                <w:szCs w:val="22"/>
              </w:rPr>
              <w:t>EE401</w:t>
            </w:r>
          </w:p>
        </w:tc>
        <w:tc>
          <w:tcPr>
            <w:tcW w:w="1709" w:type="dxa"/>
            <w:gridSpan w:val="2"/>
            <w:tcBorders>
              <w:top w:val="single" w:sz="4" w:space="0" w:color="000000"/>
              <w:left w:val="single" w:sz="4" w:space="0" w:color="000000"/>
              <w:bottom w:val="nil"/>
              <w:right w:val="single" w:sz="4" w:space="0" w:color="auto"/>
            </w:tcBorders>
            <w:vAlign w:val="center"/>
            <w:hideMark/>
          </w:tcPr>
          <w:p w14:paraId="04912E80" w14:textId="77777777" w:rsidR="00777DF8" w:rsidRPr="00E37FA3" w:rsidRDefault="00777DF8" w:rsidP="00351689">
            <w:pPr>
              <w:widowControl w:val="0"/>
              <w:spacing w:after="0" w:line="240" w:lineRule="auto"/>
              <w:jc w:val="center"/>
              <w:rPr>
                <w:rFonts w:ascii="Cambria" w:eastAsia="Cambria" w:hAnsi="Cambria" w:cs="Cambria"/>
                <w:b/>
              </w:rPr>
            </w:pPr>
            <w:r w:rsidRPr="00E37FA3">
              <w:rPr>
                <w:rFonts w:ascii="Cambria" w:eastAsia="Cambria" w:hAnsi="Cambria" w:cs="Cambria"/>
                <w:b/>
              </w:rPr>
              <w:t>Course Title</w:t>
            </w:r>
          </w:p>
        </w:tc>
        <w:tc>
          <w:tcPr>
            <w:tcW w:w="3973" w:type="dxa"/>
            <w:tcBorders>
              <w:top w:val="single" w:sz="4" w:space="0" w:color="000000"/>
              <w:left w:val="single" w:sz="4" w:space="0" w:color="auto"/>
              <w:bottom w:val="nil"/>
              <w:right w:val="single" w:sz="4" w:space="0" w:color="000000"/>
            </w:tcBorders>
            <w:vAlign w:val="center"/>
            <w:hideMark/>
          </w:tcPr>
          <w:p w14:paraId="50B19EA5" w14:textId="61ABBAD5" w:rsidR="00777DF8" w:rsidRPr="00E37FA3" w:rsidRDefault="00777DF8" w:rsidP="00351689">
            <w:pPr>
              <w:spacing w:after="0" w:line="240" w:lineRule="auto"/>
              <w:jc w:val="center"/>
              <w:rPr>
                <w:rFonts w:ascii="Cambria" w:hAnsi="Cambria" w:cs="Arial"/>
                <w:b/>
              </w:rPr>
            </w:pPr>
            <w:r w:rsidRPr="00E37FA3">
              <w:rPr>
                <w:rStyle w:val="fontstyle01"/>
                <w:rFonts w:ascii="Cambria" w:hAnsi="Cambria"/>
                <w:sz w:val="22"/>
                <w:szCs w:val="22"/>
              </w:rPr>
              <w:t>AC Machines</w:t>
            </w:r>
          </w:p>
        </w:tc>
      </w:tr>
      <w:tr w:rsidR="00777DF8" w:rsidRPr="00E37FA3" w14:paraId="4FBECD68" w14:textId="77777777" w:rsidTr="00351689">
        <w:trPr>
          <w:trHeight w:val="64"/>
          <w:jc w:val="center"/>
        </w:trPr>
        <w:tc>
          <w:tcPr>
            <w:tcW w:w="1802" w:type="dxa"/>
            <w:tcBorders>
              <w:top w:val="single" w:sz="4" w:space="0" w:color="000000"/>
              <w:left w:val="single" w:sz="4" w:space="0" w:color="000000"/>
              <w:bottom w:val="single" w:sz="4" w:space="0" w:color="000000"/>
              <w:right w:val="single" w:sz="4" w:space="0" w:color="000000"/>
            </w:tcBorders>
            <w:vAlign w:val="center"/>
            <w:hideMark/>
          </w:tcPr>
          <w:p w14:paraId="6A79426E" w14:textId="77777777" w:rsidR="00777DF8" w:rsidRPr="00E37FA3" w:rsidRDefault="00777DF8" w:rsidP="00351689">
            <w:pPr>
              <w:widowControl w:val="0"/>
              <w:spacing w:after="0" w:line="240" w:lineRule="auto"/>
              <w:jc w:val="center"/>
              <w:rPr>
                <w:rFonts w:ascii="Cambria" w:eastAsia="Cambria" w:hAnsi="Cambria" w:cs="Cambria"/>
                <w:b/>
              </w:rPr>
            </w:pPr>
            <w:r w:rsidRPr="00E37FA3">
              <w:rPr>
                <w:rFonts w:ascii="Cambria" w:eastAsia="Cambria" w:hAnsi="Cambria" w:cs="Cambria"/>
                <w:b/>
              </w:rPr>
              <w:t>Duration</w:t>
            </w:r>
          </w:p>
        </w:tc>
        <w:tc>
          <w:tcPr>
            <w:tcW w:w="2866" w:type="dxa"/>
            <w:tcBorders>
              <w:top w:val="single" w:sz="4" w:space="0" w:color="000000"/>
              <w:left w:val="single" w:sz="4" w:space="0" w:color="000000"/>
              <w:bottom w:val="single" w:sz="4" w:space="0" w:color="000000"/>
              <w:right w:val="single" w:sz="4" w:space="0" w:color="000000"/>
            </w:tcBorders>
            <w:vAlign w:val="center"/>
            <w:hideMark/>
          </w:tcPr>
          <w:p w14:paraId="48F66587" w14:textId="77777777" w:rsidR="00777DF8" w:rsidRPr="00E37FA3" w:rsidRDefault="00777DF8" w:rsidP="00351689">
            <w:pPr>
              <w:widowControl w:val="0"/>
              <w:spacing w:after="0" w:line="240" w:lineRule="auto"/>
              <w:jc w:val="center"/>
              <w:rPr>
                <w:rFonts w:ascii="Cambria" w:eastAsia="Cambria" w:hAnsi="Cambria" w:cs="Cambria"/>
              </w:rPr>
            </w:pPr>
            <w:r w:rsidRPr="00E37FA3">
              <w:rPr>
                <w:rFonts w:ascii="Cambria" w:eastAsia="Cambria" w:hAnsi="Cambria" w:cs="Cambria"/>
              </w:rPr>
              <w:t>3 Hours</w:t>
            </w:r>
          </w:p>
        </w:tc>
        <w:tc>
          <w:tcPr>
            <w:tcW w:w="1709" w:type="dxa"/>
            <w:gridSpan w:val="2"/>
            <w:tcBorders>
              <w:top w:val="single" w:sz="4" w:space="0" w:color="000000"/>
              <w:left w:val="single" w:sz="4" w:space="0" w:color="000000"/>
              <w:bottom w:val="single" w:sz="4" w:space="0" w:color="000000"/>
              <w:right w:val="single" w:sz="4" w:space="0" w:color="000000"/>
            </w:tcBorders>
            <w:vAlign w:val="center"/>
            <w:hideMark/>
          </w:tcPr>
          <w:p w14:paraId="2FA1D7A4" w14:textId="77777777" w:rsidR="00777DF8" w:rsidRPr="00E37FA3" w:rsidRDefault="00777DF8" w:rsidP="00351689">
            <w:pPr>
              <w:widowControl w:val="0"/>
              <w:spacing w:after="0" w:line="240" w:lineRule="auto"/>
              <w:jc w:val="center"/>
              <w:rPr>
                <w:rFonts w:ascii="Cambria" w:eastAsia="Cambria" w:hAnsi="Cambria" w:cs="Cambria"/>
                <w:b/>
              </w:rPr>
            </w:pPr>
            <w:r w:rsidRPr="00E37FA3">
              <w:rPr>
                <w:rFonts w:ascii="Cambria" w:eastAsia="Cambria" w:hAnsi="Cambria" w:cs="Cambria"/>
                <w:b/>
              </w:rPr>
              <w:t>Max. Marks</w:t>
            </w:r>
          </w:p>
        </w:tc>
        <w:tc>
          <w:tcPr>
            <w:tcW w:w="3973" w:type="dxa"/>
            <w:tcBorders>
              <w:top w:val="single" w:sz="4" w:space="0" w:color="000000"/>
              <w:left w:val="single" w:sz="4" w:space="0" w:color="000000"/>
              <w:bottom w:val="single" w:sz="4" w:space="0" w:color="000000"/>
              <w:right w:val="single" w:sz="4" w:space="0" w:color="000000"/>
            </w:tcBorders>
            <w:vAlign w:val="center"/>
            <w:hideMark/>
          </w:tcPr>
          <w:p w14:paraId="6EDA821F" w14:textId="77777777" w:rsidR="00777DF8" w:rsidRPr="00E37FA3" w:rsidRDefault="00777DF8" w:rsidP="00351689">
            <w:pPr>
              <w:widowControl w:val="0"/>
              <w:spacing w:after="0" w:line="240" w:lineRule="auto"/>
              <w:jc w:val="center"/>
              <w:rPr>
                <w:rFonts w:ascii="Cambria" w:eastAsia="Cambria" w:hAnsi="Cambria" w:cs="Cambria"/>
              </w:rPr>
            </w:pPr>
            <w:bookmarkStart w:id="1" w:name="_gjdgxs"/>
            <w:bookmarkEnd w:id="1"/>
            <w:r w:rsidRPr="00E37FA3">
              <w:rPr>
                <w:rFonts w:ascii="Cambria" w:eastAsia="Cambria" w:hAnsi="Cambria" w:cs="Cambria"/>
              </w:rPr>
              <w:t>70 (Seventy)</w:t>
            </w:r>
          </w:p>
        </w:tc>
      </w:tr>
    </w:tbl>
    <w:p w14:paraId="65DAE938" w14:textId="77777777" w:rsidR="00777DF8" w:rsidRPr="00E37FA3" w:rsidRDefault="00777DF8" w:rsidP="00777DF8">
      <w:pPr>
        <w:spacing w:after="0" w:line="240" w:lineRule="auto"/>
        <w:jc w:val="center"/>
        <w:rPr>
          <w:rFonts w:ascii="Cambria" w:hAnsi="Cambria" w:cs="Arial"/>
          <w:b/>
        </w:rPr>
      </w:pPr>
      <w:r w:rsidRPr="00E37FA3">
        <w:rPr>
          <w:rFonts w:ascii="Cambria" w:hAnsi="Cambria" w:cs="Arial"/>
          <w:b/>
        </w:rPr>
        <w:t xml:space="preserve">SECTION-I </w:t>
      </w:r>
    </w:p>
    <w:p w14:paraId="1A31EC67" w14:textId="77777777" w:rsidR="00777DF8" w:rsidRPr="00E37FA3" w:rsidRDefault="00777DF8" w:rsidP="00777DF8">
      <w:pPr>
        <w:spacing w:after="0" w:line="240" w:lineRule="auto"/>
        <w:jc w:val="center"/>
        <w:rPr>
          <w:rFonts w:ascii="Cambria" w:hAnsi="Cambria" w:cs="Arial"/>
        </w:rPr>
      </w:pPr>
      <w:r w:rsidRPr="00E37FA3">
        <w:rPr>
          <w:rFonts w:ascii="Cambria" w:hAnsi="Cambria" w:cs="Arial"/>
        </w:rPr>
        <w:t>7 x 2 = 14 Marks</w:t>
      </w:r>
    </w:p>
    <w:p w14:paraId="131109E5" w14:textId="4BE02CD7" w:rsidR="005B042B" w:rsidRPr="00E37FA3" w:rsidRDefault="001F2F46" w:rsidP="00AF0609">
      <w:pPr>
        <w:spacing w:after="0" w:line="240" w:lineRule="auto"/>
        <w:rPr>
          <w:rFonts w:ascii="Cambria" w:hAnsi="Cambria" w:cs="Arial"/>
        </w:rPr>
      </w:pPr>
      <w:r w:rsidRPr="00E37FA3">
        <w:rPr>
          <w:rFonts w:ascii="Cambria" w:hAnsi="Cambria" w:cs="Arial"/>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E37FA3" w14:paraId="4BBA8F78" w14:textId="77777777" w:rsidTr="008A50FE">
        <w:tc>
          <w:tcPr>
            <w:tcW w:w="566" w:type="dxa"/>
            <w:vAlign w:val="center"/>
          </w:tcPr>
          <w:p w14:paraId="3CC8E966" w14:textId="40F27354" w:rsidR="005A37BB" w:rsidRPr="00E37FA3" w:rsidRDefault="0054020B" w:rsidP="002C08F8">
            <w:pPr>
              <w:jc w:val="center"/>
              <w:rPr>
                <w:rFonts w:ascii="Cambria" w:hAnsi="Cambria" w:cs="Arial"/>
              </w:rPr>
            </w:pPr>
            <w:r w:rsidRPr="00E37FA3">
              <w:rPr>
                <w:rFonts w:ascii="Cambria" w:hAnsi="Cambria" w:cs="Arial"/>
              </w:rPr>
              <w:t>No.</w:t>
            </w:r>
          </w:p>
        </w:tc>
        <w:tc>
          <w:tcPr>
            <w:tcW w:w="7507" w:type="dxa"/>
          </w:tcPr>
          <w:p w14:paraId="02AED2C3" w14:textId="77777777" w:rsidR="005A37BB" w:rsidRPr="00E37FA3" w:rsidRDefault="005A37BB" w:rsidP="00C949C3">
            <w:pPr>
              <w:rPr>
                <w:rFonts w:ascii="Cambria" w:hAnsi="Cambria" w:cs="Arial"/>
              </w:rPr>
            </w:pPr>
            <w:r w:rsidRPr="00E37FA3">
              <w:rPr>
                <w:rFonts w:ascii="Cambria" w:hAnsi="Cambria" w:cs="Arial"/>
              </w:rPr>
              <w:t>Questions (</w:t>
            </w:r>
            <w:r w:rsidR="00C949C3" w:rsidRPr="00E37FA3">
              <w:rPr>
                <w:rFonts w:ascii="Cambria" w:hAnsi="Cambria" w:cs="Arial"/>
              </w:rPr>
              <w:t>a</w:t>
            </w:r>
            <w:r w:rsidRPr="00E37FA3">
              <w:rPr>
                <w:rFonts w:ascii="Cambria" w:hAnsi="Cambria" w:cs="Arial"/>
              </w:rPr>
              <w:t xml:space="preserve"> to </w:t>
            </w:r>
            <w:r w:rsidR="00C949C3" w:rsidRPr="00E37FA3">
              <w:rPr>
                <w:rFonts w:ascii="Cambria" w:hAnsi="Cambria" w:cs="Arial"/>
              </w:rPr>
              <w:t>f</w:t>
            </w:r>
            <w:r w:rsidRPr="00E37FA3">
              <w:rPr>
                <w:rFonts w:ascii="Cambria" w:hAnsi="Cambria" w:cs="Arial"/>
              </w:rPr>
              <w:t>)</w:t>
            </w:r>
          </w:p>
        </w:tc>
        <w:tc>
          <w:tcPr>
            <w:tcW w:w="1424" w:type="dxa"/>
            <w:vAlign w:val="center"/>
          </w:tcPr>
          <w:p w14:paraId="07D83B1D" w14:textId="77777777" w:rsidR="005A37BB" w:rsidRPr="00E37FA3" w:rsidRDefault="005A37BB" w:rsidP="002C08F8">
            <w:pPr>
              <w:jc w:val="center"/>
              <w:rPr>
                <w:rFonts w:ascii="Cambria" w:hAnsi="Cambria" w:cs="Arial"/>
              </w:rPr>
            </w:pPr>
            <w:r w:rsidRPr="00E37FA3">
              <w:rPr>
                <w:rFonts w:ascii="Cambria" w:hAnsi="Cambria" w:cs="Arial"/>
              </w:rPr>
              <w:t>RBT Level</w:t>
            </w:r>
          </w:p>
        </w:tc>
        <w:tc>
          <w:tcPr>
            <w:tcW w:w="801" w:type="dxa"/>
            <w:vAlign w:val="center"/>
          </w:tcPr>
          <w:p w14:paraId="0D608AD4" w14:textId="77777777" w:rsidR="005A37BB" w:rsidRPr="00E37FA3" w:rsidRDefault="005A37BB" w:rsidP="002C08F8">
            <w:pPr>
              <w:jc w:val="center"/>
              <w:rPr>
                <w:rFonts w:ascii="Cambria" w:hAnsi="Cambria" w:cs="Arial"/>
              </w:rPr>
            </w:pPr>
            <w:r w:rsidRPr="00E37FA3">
              <w:rPr>
                <w:rFonts w:ascii="Cambria" w:hAnsi="Cambria" w:cs="Arial"/>
              </w:rPr>
              <w:t>COs</w:t>
            </w:r>
          </w:p>
        </w:tc>
      </w:tr>
      <w:tr w:rsidR="007A26BB" w:rsidRPr="00E37FA3" w14:paraId="659E42DC" w14:textId="77777777" w:rsidTr="005A010B">
        <w:tc>
          <w:tcPr>
            <w:tcW w:w="566" w:type="dxa"/>
            <w:vAlign w:val="center"/>
          </w:tcPr>
          <w:p w14:paraId="4F1EBC7B" w14:textId="77777777" w:rsidR="007A26BB" w:rsidRPr="00E37FA3" w:rsidRDefault="007A26BB" w:rsidP="007A26BB">
            <w:pPr>
              <w:jc w:val="center"/>
              <w:rPr>
                <w:rFonts w:ascii="Cambria" w:hAnsi="Cambria" w:cs="Arial"/>
              </w:rPr>
            </w:pPr>
            <w:r w:rsidRPr="00E37FA3">
              <w:rPr>
                <w:rFonts w:ascii="Cambria" w:hAnsi="Cambria" w:cs="Arial"/>
              </w:rPr>
              <w:t>a</w:t>
            </w:r>
          </w:p>
        </w:tc>
        <w:tc>
          <w:tcPr>
            <w:tcW w:w="7507" w:type="dxa"/>
          </w:tcPr>
          <w:p w14:paraId="6931A095" w14:textId="10769E03" w:rsidR="007A26BB" w:rsidRPr="00E37FA3" w:rsidRDefault="007A26BB" w:rsidP="007A26BB">
            <w:pPr>
              <w:jc w:val="both"/>
              <w:rPr>
                <w:rFonts w:ascii="Cambria" w:hAnsi="Cambria"/>
              </w:rPr>
            </w:pPr>
            <w:r w:rsidRPr="00E37FA3">
              <w:rPr>
                <w:rFonts w:ascii="Cambria" w:hAnsi="Cambria" w:cs="Times New Roman"/>
              </w:rPr>
              <w:t>list the parts of three phase induction motor.</w:t>
            </w:r>
          </w:p>
        </w:tc>
        <w:tc>
          <w:tcPr>
            <w:tcW w:w="1424" w:type="dxa"/>
          </w:tcPr>
          <w:p w14:paraId="2FEA7588" w14:textId="30FA9B8C" w:rsidR="007A26BB" w:rsidRPr="00E37FA3" w:rsidRDefault="00D93E01" w:rsidP="007A26BB">
            <w:pPr>
              <w:jc w:val="center"/>
              <w:rPr>
                <w:rFonts w:ascii="Cambria" w:hAnsi="Cambria"/>
              </w:rPr>
            </w:pPr>
            <w:r>
              <w:rPr>
                <w:rFonts w:ascii="Cambria" w:hAnsi="Cambria"/>
              </w:rPr>
              <w:t>Remember</w:t>
            </w:r>
          </w:p>
        </w:tc>
        <w:tc>
          <w:tcPr>
            <w:tcW w:w="801" w:type="dxa"/>
            <w:vAlign w:val="center"/>
          </w:tcPr>
          <w:p w14:paraId="50ABB07B" w14:textId="038FF42D" w:rsidR="007A26BB" w:rsidRPr="00E37FA3" w:rsidRDefault="000B35DF" w:rsidP="007A26BB">
            <w:pPr>
              <w:jc w:val="center"/>
              <w:rPr>
                <w:rFonts w:ascii="Cambria" w:hAnsi="Cambria" w:cs="Times New Roman"/>
              </w:rPr>
            </w:pPr>
            <w:r w:rsidRPr="00E37FA3">
              <w:rPr>
                <w:rFonts w:ascii="Cambria" w:hAnsi="Cambria" w:cs="Times New Roman"/>
              </w:rPr>
              <w:t>CO1</w:t>
            </w:r>
          </w:p>
        </w:tc>
      </w:tr>
      <w:tr w:rsidR="00D93E01" w:rsidRPr="00E37FA3" w14:paraId="1A8CC227" w14:textId="77777777" w:rsidTr="005A010B">
        <w:tc>
          <w:tcPr>
            <w:tcW w:w="566" w:type="dxa"/>
            <w:vAlign w:val="center"/>
          </w:tcPr>
          <w:p w14:paraId="0377EC82" w14:textId="77777777" w:rsidR="00D93E01" w:rsidRPr="00E37FA3" w:rsidRDefault="00D93E01" w:rsidP="00D93E01">
            <w:pPr>
              <w:jc w:val="center"/>
              <w:rPr>
                <w:rFonts w:ascii="Cambria" w:hAnsi="Cambria" w:cs="Arial"/>
              </w:rPr>
            </w:pPr>
            <w:r w:rsidRPr="00E37FA3">
              <w:rPr>
                <w:rFonts w:ascii="Cambria" w:hAnsi="Cambria" w:cs="Arial"/>
              </w:rPr>
              <w:t>b</w:t>
            </w:r>
          </w:p>
        </w:tc>
        <w:tc>
          <w:tcPr>
            <w:tcW w:w="7507" w:type="dxa"/>
          </w:tcPr>
          <w:p w14:paraId="2AB8F0FF" w14:textId="2E534F0F" w:rsidR="00D93E01" w:rsidRPr="00E37FA3" w:rsidRDefault="00D93E01" w:rsidP="00D93E01">
            <w:pPr>
              <w:jc w:val="both"/>
              <w:rPr>
                <w:rFonts w:ascii="Cambria" w:hAnsi="Cambria" w:cs="Times New Roman"/>
              </w:rPr>
            </w:pPr>
            <w:r w:rsidRPr="00E37FA3">
              <w:rPr>
                <w:rFonts w:ascii="Cambria" w:hAnsi="Cambria" w:cs="Times New Roman"/>
              </w:rPr>
              <w:t>Define Slip.</w:t>
            </w:r>
          </w:p>
        </w:tc>
        <w:tc>
          <w:tcPr>
            <w:tcW w:w="1424" w:type="dxa"/>
          </w:tcPr>
          <w:p w14:paraId="14024234" w14:textId="52895D95" w:rsidR="00D93E01" w:rsidRPr="00E37FA3" w:rsidRDefault="00D93E01" w:rsidP="00D93E01">
            <w:pPr>
              <w:jc w:val="center"/>
              <w:rPr>
                <w:rFonts w:ascii="Cambria" w:hAnsi="Cambria"/>
              </w:rPr>
            </w:pPr>
            <w:r w:rsidRPr="00CA187F">
              <w:rPr>
                <w:rFonts w:ascii="Cambria" w:hAnsi="Cambria"/>
              </w:rPr>
              <w:t>Remember</w:t>
            </w:r>
          </w:p>
        </w:tc>
        <w:tc>
          <w:tcPr>
            <w:tcW w:w="801" w:type="dxa"/>
            <w:vAlign w:val="center"/>
          </w:tcPr>
          <w:p w14:paraId="35B27705" w14:textId="30EA4486" w:rsidR="00D93E01" w:rsidRPr="00E37FA3" w:rsidRDefault="00D93E01" w:rsidP="00D93E01">
            <w:pPr>
              <w:jc w:val="center"/>
              <w:rPr>
                <w:rFonts w:ascii="Cambria" w:hAnsi="Cambria" w:cs="Times New Roman"/>
              </w:rPr>
            </w:pPr>
            <w:r w:rsidRPr="00E37FA3">
              <w:rPr>
                <w:rFonts w:ascii="Cambria" w:hAnsi="Cambria" w:cs="Times New Roman"/>
              </w:rPr>
              <w:t>CO2</w:t>
            </w:r>
          </w:p>
        </w:tc>
      </w:tr>
      <w:tr w:rsidR="00D93E01" w:rsidRPr="00E37FA3" w14:paraId="356DA6A5" w14:textId="77777777" w:rsidTr="005A010B">
        <w:tc>
          <w:tcPr>
            <w:tcW w:w="566" w:type="dxa"/>
            <w:vAlign w:val="center"/>
          </w:tcPr>
          <w:p w14:paraId="250102A6" w14:textId="77777777" w:rsidR="00D93E01" w:rsidRPr="00E37FA3" w:rsidRDefault="00D93E01" w:rsidP="00D93E01">
            <w:pPr>
              <w:jc w:val="center"/>
              <w:rPr>
                <w:rFonts w:ascii="Cambria" w:hAnsi="Cambria" w:cs="Arial"/>
              </w:rPr>
            </w:pPr>
            <w:r w:rsidRPr="00E37FA3">
              <w:rPr>
                <w:rFonts w:ascii="Cambria" w:hAnsi="Cambria" w:cs="Arial"/>
              </w:rPr>
              <w:t>c</w:t>
            </w:r>
          </w:p>
        </w:tc>
        <w:tc>
          <w:tcPr>
            <w:tcW w:w="7507" w:type="dxa"/>
          </w:tcPr>
          <w:p w14:paraId="32CF61CA" w14:textId="62FE9F33" w:rsidR="00D93E01" w:rsidRPr="00E37FA3" w:rsidRDefault="00D93E01" w:rsidP="00AE3B85">
            <w:pPr>
              <w:jc w:val="both"/>
              <w:rPr>
                <w:rFonts w:ascii="Cambria" w:hAnsi="Cambria"/>
              </w:rPr>
            </w:pPr>
            <w:r w:rsidRPr="00E37FA3">
              <w:rPr>
                <w:rFonts w:ascii="Cambria" w:hAnsi="Cambria" w:cs="Times New Roman"/>
              </w:rPr>
              <w:t xml:space="preserve">List out </w:t>
            </w:r>
            <w:r w:rsidR="00AE3B85">
              <w:rPr>
                <w:rFonts w:ascii="Cambria" w:hAnsi="Cambria" w:cs="Times New Roman"/>
              </w:rPr>
              <w:t>any four</w:t>
            </w:r>
            <w:r w:rsidRPr="00E37FA3">
              <w:rPr>
                <w:rFonts w:ascii="Cambria" w:hAnsi="Cambria" w:cs="Times New Roman"/>
              </w:rPr>
              <w:t xml:space="preserve"> starting methods of three phase induction motor.</w:t>
            </w:r>
          </w:p>
        </w:tc>
        <w:tc>
          <w:tcPr>
            <w:tcW w:w="1424" w:type="dxa"/>
          </w:tcPr>
          <w:p w14:paraId="58E740CC" w14:textId="4B1BCEE7" w:rsidR="00D93E01" w:rsidRPr="00E37FA3" w:rsidRDefault="00D93E01" w:rsidP="00D93E01">
            <w:pPr>
              <w:jc w:val="center"/>
              <w:rPr>
                <w:rFonts w:ascii="Cambria" w:hAnsi="Cambria"/>
              </w:rPr>
            </w:pPr>
            <w:r w:rsidRPr="00CA187F">
              <w:rPr>
                <w:rFonts w:ascii="Cambria" w:hAnsi="Cambria"/>
              </w:rPr>
              <w:t>Remember</w:t>
            </w:r>
          </w:p>
        </w:tc>
        <w:tc>
          <w:tcPr>
            <w:tcW w:w="801" w:type="dxa"/>
            <w:vAlign w:val="center"/>
          </w:tcPr>
          <w:p w14:paraId="3AADB7B6" w14:textId="1483092D" w:rsidR="00D93E01" w:rsidRPr="00E37FA3" w:rsidRDefault="00D93E01" w:rsidP="00D93E01">
            <w:pPr>
              <w:jc w:val="center"/>
              <w:rPr>
                <w:rFonts w:ascii="Cambria" w:hAnsi="Cambria" w:cs="Times New Roman"/>
              </w:rPr>
            </w:pPr>
            <w:r w:rsidRPr="00E37FA3">
              <w:rPr>
                <w:rFonts w:ascii="Cambria" w:hAnsi="Cambria" w:cs="Times New Roman"/>
              </w:rPr>
              <w:t>CO3</w:t>
            </w:r>
          </w:p>
        </w:tc>
      </w:tr>
      <w:tr w:rsidR="00D93E01" w:rsidRPr="00E37FA3" w14:paraId="77771B39" w14:textId="77777777" w:rsidTr="005A010B">
        <w:tc>
          <w:tcPr>
            <w:tcW w:w="566" w:type="dxa"/>
            <w:vAlign w:val="center"/>
          </w:tcPr>
          <w:p w14:paraId="4A9EE680" w14:textId="77777777" w:rsidR="00D93E01" w:rsidRPr="00E37FA3" w:rsidRDefault="00D93E01" w:rsidP="00D93E01">
            <w:pPr>
              <w:jc w:val="center"/>
              <w:rPr>
                <w:rFonts w:ascii="Cambria" w:hAnsi="Cambria" w:cs="Arial"/>
              </w:rPr>
            </w:pPr>
            <w:r w:rsidRPr="00E37FA3">
              <w:rPr>
                <w:rFonts w:ascii="Cambria" w:hAnsi="Cambria" w:cs="Arial"/>
              </w:rPr>
              <w:t>d</w:t>
            </w:r>
          </w:p>
        </w:tc>
        <w:tc>
          <w:tcPr>
            <w:tcW w:w="7507" w:type="dxa"/>
          </w:tcPr>
          <w:p w14:paraId="4CFD9F2E" w14:textId="7EC9A744" w:rsidR="00D93E01" w:rsidRPr="00E37FA3" w:rsidRDefault="00D93E01" w:rsidP="00D93E01">
            <w:pPr>
              <w:jc w:val="both"/>
              <w:rPr>
                <w:rFonts w:ascii="Cambria" w:hAnsi="Cambria" w:cs="Times New Roman"/>
              </w:rPr>
            </w:pPr>
            <w:r w:rsidRPr="00E37FA3">
              <w:rPr>
                <w:rFonts w:ascii="Cambria" w:hAnsi="Cambria" w:cs="Times New Roman"/>
              </w:rPr>
              <w:t>What is Double field revolving theory?</w:t>
            </w:r>
          </w:p>
        </w:tc>
        <w:tc>
          <w:tcPr>
            <w:tcW w:w="1424" w:type="dxa"/>
          </w:tcPr>
          <w:p w14:paraId="38D08A05" w14:textId="38CEDF38" w:rsidR="00D93E01" w:rsidRPr="00E37FA3" w:rsidRDefault="00D93E01" w:rsidP="00D93E01">
            <w:pPr>
              <w:jc w:val="center"/>
              <w:rPr>
                <w:rFonts w:ascii="Cambria" w:hAnsi="Cambria"/>
              </w:rPr>
            </w:pPr>
            <w:r w:rsidRPr="00CA187F">
              <w:rPr>
                <w:rFonts w:ascii="Cambria" w:hAnsi="Cambria"/>
              </w:rPr>
              <w:t>Remember</w:t>
            </w:r>
          </w:p>
        </w:tc>
        <w:tc>
          <w:tcPr>
            <w:tcW w:w="801" w:type="dxa"/>
            <w:vAlign w:val="center"/>
          </w:tcPr>
          <w:p w14:paraId="334BA148" w14:textId="1BBE778D" w:rsidR="00D93E01" w:rsidRPr="00E37FA3" w:rsidRDefault="00D93E01" w:rsidP="00D93E01">
            <w:pPr>
              <w:jc w:val="center"/>
              <w:rPr>
                <w:rFonts w:ascii="Cambria" w:hAnsi="Cambria" w:cs="Times New Roman"/>
              </w:rPr>
            </w:pPr>
            <w:r w:rsidRPr="00E37FA3">
              <w:rPr>
                <w:rFonts w:ascii="Cambria" w:hAnsi="Cambria" w:cs="Times New Roman"/>
              </w:rPr>
              <w:t>CO</w:t>
            </w:r>
            <w:r w:rsidR="00A44AEC">
              <w:rPr>
                <w:rFonts w:ascii="Cambria" w:hAnsi="Cambria" w:cs="Times New Roman"/>
              </w:rPr>
              <w:t>3</w:t>
            </w:r>
          </w:p>
        </w:tc>
      </w:tr>
      <w:tr w:rsidR="00D93E01" w:rsidRPr="00E37FA3" w14:paraId="5BBCF57C" w14:textId="77777777" w:rsidTr="005A010B">
        <w:tc>
          <w:tcPr>
            <w:tcW w:w="566" w:type="dxa"/>
            <w:vAlign w:val="center"/>
          </w:tcPr>
          <w:p w14:paraId="2F5C5245" w14:textId="77777777" w:rsidR="00D93E01" w:rsidRPr="00E37FA3" w:rsidRDefault="00D93E01" w:rsidP="00D93E01">
            <w:pPr>
              <w:jc w:val="center"/>
              <w:rPr>
                <w:rFonts w:ascii="Cambria" w:hAnsi="Cambria" w:cs="Arial"/>
              </w:rPr>
            </w:pPr>
            <w:r w:rsidRPr="00E37FA3">
              <w:rPr>
                <w:rFonts w:ascii="Cambria" w:hAnsi="Cambria" w:cs="Arial"/>
              </w:rPr>
              <w:t>e</w:t>
            </w:r>
          </w:p>
        </w:tc>
        <w:tc>
          <w:tcPr>
            <w:tcW w:w="7507" w:type="dxa"/>
          </w:tcPr>
          <w:p w14:paraId="03CCDE96" w14:textId="1922E546" w:rsidR="00D93E01" w:rsidRPr="00E37FA3" w:rsidRDefault="00D93E01" w:rsidP="00D93E01">
            <w:pPr>
              <w:jc w:val="both"/>
              <w:rPr>
                <w:rFonts w:ascii="Cambria" w:hAnsi="Cambria"/>
              </w:rPr>
            </w:pPr>
            <w:r w:rsidRPr="00E37FA3">
              <w:rPr>
                <w:rFonts w:ascii="Cambria" w:hAnsi="Cambria" w:cs="Times New Roman"/>
              </w:rPr>
              <w:t>Define basic working principle of an alternator.</w:t>
            </w:r>
          </w:p>
        </w:tc>
        <w:tc>
          <w:tcPr>
            <w:tcW w:w="1424" w:type="dxa"/>
          </w:tcPr>
          <w:p w14:paraId="6583D8D6" w14:textId="4D604D25" w:rsidR="00D93E01" w:rsidRPr="00E37FA3" w:rsidRDefault="00D93E01" w:rsidP="00D93E01">
            <w:pPr>
              <w:jc w:val="center"/>
              <w:rPr>
                <w:rFonts w:ascii="Cambria" w:hAnsi="Cambria"/>
              </w:rPr>
            </w:pPr>
            <w:r w:rsidRPr="00CA187F">
              <w:rPr>
                <w:rFonts w:ascii="Cambria" w:hAnsi="Cambria"/>
              </w:rPr>
              <w:t>Remember</w:t>
            </w:r>
          </w:p>
        </w:tc>
        <w:tc>
          <w:tcPr>
            <w:tcW w:w="801" w:type="dxa"/>
            <w:vAlign w:val="center"/>
          </w:tcPr>
          <w:p w14:paraId="0E227A5D" w14:textId="116311FA" w:rsidR="00D93E01" w:rsidRPr="00E37FA3" w:rsidRDefault="00D93E01" w:rsidP="00D93E01">
            <w:pPr>
              <w:jc w:val="center"/>
              <w:rPr>
                <w:rFonts w:ascii="Cambria" w:hAnsi="Cambria" w:cs="Times New Roman"/>
              </w:rPr>
            </w:pPr>
            <w:r w:rsidRPr="00E37FA3">
              <w:rPr>
                <w:rFonts w:ascii="Cambria" w:hAnsi="Cambria" w:cs="Times New Roman"/>
              </w:rPr>
              <w:t>CO</w:t>
            </w:r>
            <w:r w:rsidR="00A44AEC">
              <w:rPr>
                <w:rFonts w:ascii="Cambria" w:hAnsi="Cambria" w:cs="Times New Roman"/>
              </w:rPr>
              <w:t>4</w:t>
            </w:r>
          </w:p>
        </w:tc>
      </w:tr>
      <w:tr w:rsidR="00D93E01" w:rsidRPr="00E37FA3" w14:paraId="1F27E0A0" w14:textId="77777777" w:rsidTr="005A010B">
        <w:tc>
          <w:tcPr>
            <w:tcW w:w="566" w:type="dxa"/>
            <w:vAlign w:val="center"/>
          </w:tcPr>
          <w:p w14:paraId="7B227C9F" w14:textId="77777777" w:rsidR="00D93E01" w:rsidRPr="00E37FA3" w:rsidRDefault="00D93E01" w:rsidP="00D93E01">
            <w:pPr>
              <w:jc w:val="center"/>
              <w:rPr>
                <w:rFonts w:ascii="Cambria" w:hAnsi="Cambria" w:cs="Arial"/>
              </w:rPr>
            </w:pPr>
            <w:r w:rsidRPr="00E37FA3">
              <w:rPr>
                <w:rFonts w:ascii="Cambria" w:hAnsi="Cambria" w:cs="Arial"/>
              </w:rPr>
              <w:t>f</w:t>
            </w:r>
          </w:p>
        </w:tc>
        <w:tc>
          <w:tcPr>
            <w:tcW w:w="7507" w:type="dxa"/>
          </w:tcPr>
          <w:p w14:paraId="7513D326" w14:textId="1A4AADA9" w:rsidR="00D93E01" w:rsidRPr="00E37FA3" w:rsidRDefault="00D93E01" w:rsidP="00AE3B85">
            <w:pPr>
              <w:jc w:val="both"/>
              <w:rPr>
                <w:rFonts w:ascii="Cambria" w:hAnsi="Cambria" w:cs="Times New Roman"/>
              </w:rPr>
            </w:pPr>
            <w:r w:rsidRPr="00E37FA3">
              <w:rPr>
                <w:rFonts w:ascii="Cambria" w:hAnsi="Cambria" w:cs="Times New Roman"/>
              </w:rPr>
              <w:t xml:space="preserve">Write the </w:t>
            </w:r>
            <w:r w:rsidR="00AE3B85">
              <w:rPr>
                <w:rFonts w:ascii="Cambria" w:hAnsi="Cambria" w:cs="Times New Roman"/>
              </w:rPr>
              <w:t>E.M.F equation of an alternator.</w:t>
            </w:r>
          </w:p>
        </w:tc>
        <w:tc>
          <w:tcPr>
            <w:tcW w:w="1424" w:type="dxa"/>
          </w:tcPr>
          <w:p w14:paraId="14984E85" w14:textId="78CF3B1A" w:rsidR="00D93E01" w:rsidRPr="00E37FA3" w:rsidRDefault="00D93E01" w:rsidP="00D93E01">
            <w:pPr>
              <w:jc w:val="center"/>
              <w:rPr>
                <w:rFonts w:ascii="Cambria" w:hAnsi="Cambria"/>
              </w:rPr>
            </w:pPr>
            <w:r w:rsidRPr="00CA187F">
              <w:rPr>
                <w:rFonts w:ascii="Cambria" w:hAnsi="Cambria"/>
              </w:rPr>
              <w:t>Remember</w:t>
            </w:r>
          </w:p>
        </w:tc>
        <w:tc>
          <w:tcPr>
            <w:tcW w:w="801" w:type="dxa"/>
            <w:vAlign w:val="center"/>
          </w:tcPr>
          <w:p w14:paraId="32090595" w14:textId="0CC08AC3" w:rsidR="00D93E01" w:rsidRPr="00E37FA3" w:rsidRDefault="00A44AEC" w:rsidP="00D93E01">
            <w:pPr>
              <w:jc w:val="center"/>
              <w:rPr>
                <w:rFonts w:ascii="Cambria" w:hAnsi="Cambria" w:cs="Times New Roman"/>
              </w:rPr>
            </w:pPr>
            <w:r>
              <w:rPr>
                <w:rFonts w:ascii="Cambria" w:hAnsi="Cambria" w:cs="Times New Roman"/>
              </w:rPr>
              <w:t>CO4</w:t>
            </w:r>
          </w:p>
        </w:tc>
      </w:tr>
      <w:tr w:rsidR="00777DF8" w:rsidRPr="00E37FA3" w14:paraId="3305115F" w14:textId="77777777" w:rsidTr="005A010B">
        <w:tc>
          <w:tcPr>
            <w:tcW w:w="566" w:type="dxa"/>
            <w:vAlign w:val="center"/>
          </w:tcPr>
          <w:p w14:paraId="42BA7A23" w14:textId="64782D52" w:rsidR="00777DF8" w:rsidRPr="00E37FA3" w:rsidRDefault="00777DF8" w:rsidP="00777DF8">
            <w:pPr>
              <w:jc w:val="center"/>
              <w:rPr>
                <w:rFonts w:ascii="Cambria" w:hAnsi="Cambria" w:cs="Arial"/>
              </w:rPr>
            </w:pPr>
            <w:r w:rsidRPr="00E37FA3">
              <w:rPr>
                <w:rFonts w:ascii="Cambria" w:hAnsi="Cambria" w:cs="Arial"/>
              </w:rPr>
              <w:t>g</w:t>
            </w:r>
          </w:p>
        </w:tc>
        <w:tc>
          <w:tcPr>
            <w:tcW w:w="7507" w:type="dxa"/>
          </w:tcPr>
          <w:p w14:paraId="4107325D" w14:textId="60962DC3" w:rsidR="00777DF8" w:rsidRPr="00E37FA3" w:rsidRDefault="00777DF8" w:rsidP="00777DF8">
            <w:pPr>
              <w:jc w:val="both"/>
              <w:rPr>
                <w:rFonts w:ascii="Cambria" w:hAnsi="Cambria" w:cs="Times New Roman"/>
              </w:rPr>
            </w:pPr>
            <w:r w:rsidRPr="00E37FA3">
              <w:rPr>
                <w:rFonts w:ascii="Cambria" w:hAnsi="Cambria" w:cs="Times New Roman"/>
              </w:rPr>
              <w:t xml:space="preserve">Draw the phasor </w:t>
            </w:r>
            <w:r w:rsidR="00E37FA3" w:rsidRPr="00E37FA3">
              <w:rPr>
                <w:rFonts w:ascii="Cambria" w:hAnsi="Cambria" w:cs="Times New Roman"/>
              </w:rPr>
              <w:t>diagram</w:t>
            </w:r>
            <w:r w:rsidRPr="00E37FA3">
              <w:rPr>
                <w:rFonts w:ascii="Cambria" w:hAnsi="Cambria" w:cs="Times New Roman"/>
              </w:rPr>
              <w:t xml:space="preserve"> foe synchronous motor when</w:t>
            </w:r>
          </w:p>
          <w:p w14:paraId="4C23F07A" w14:textId="77777777" w:rsidR="00777DF8" w:rsidRPr="00E37FA3" w:rsidRDefault="00777DF8" w:rsidP="00777DF8">
            <w:pPr>
              <w:jc w:val="both"/>
              <w:rPr>
                <w:rFonts w:ascii="Cambria" w:hAnsi="Cambria" w:cs="Times New Roman"/>
              </w:rPr>
            </w:pPr>
            <w:r w:rsidRPr="00E37FA3">
              <w:rPr>
                <w:rFonts w:ascii="Cambria" w:hAnsi="Cambria" w:cs="Times New Roman"/>
              </w:rPr>
              <w:t>a) it is under excited</w:t>
            </w:r>
          </w:p>
          <w:p w14:paraId="06EC6503" w14:textId="19CD583B" w:rsidR="00777DF8" w:rsidRPr="00E37FA3" w:rsidRDefault="00777DF8" w:rsidP="00777DF8">
            <w:pPr>
              <w:jc w:val="both"/>
              <w:rPr>
                <w:rFonts w:ascii="Cambria" w:hAnsi="Cambria" w:cs="Times New Roman"/>
              </w:rPr>
            </w:pPr>
            <w:r w:rsidRPr="00E37FA3">
              <w:rPr>
                <w:rFonts w:ascii="Cambria" w:hAnsi="Cambria" w:cs="Times New Roman"/>
              </w:rPr>
              <w:t>b) it is over excited</w:t>
            </w:r>
          </w:p>
        </w:tc>
        <w:tc>
          <w:tcPr>
            <w:tcW w:w="1424" w:type="dxa"/>
          </w:tcPr>
          <w:p w14:paraId="35EBE4D4" w14:textId="3255039E" w:rsidR="00777DF8" w:rsidRPr="00E37FA3" w:rsidRDefault="00777DF8" w:rsidP="00777DF8">
            <w:pPr>
              <w:jc w:val="center"/>
              <w:rPr>
                <w:rFonts w:ascii="Cambria" w:hAnsi="Cambria"/>
              </w:rPr>
            </w:pPr>
            <w:r w:rsidRPr="00E37FA3">
              <w:rPr>
                <w:rFonts w:ascii="Cambria" w:hAnsi="Cambria"/>
              </w:rPr>
              <w:t>Understand</w:t>
            </w:r>
          </w:p>
        </w:tc>
        <w:tc>
          <w:tcPr>
            <w:tcW w:w="801" w:type="dxa"/>
            <w:vAlign w:val="center"/>
          </w:tcPr>
          <w:p w14:paraId="35B67075" w14:textId="1A3DF1D7" w:rsidR="00777DF8" w:rsidRPr="00E37FA3" w:rsidRDefault="00777DF8" w:rsidP="00777DF8">
            <w:pPr>
              <w:jc w:val="center"/>
              <w:rPr>
                <w:rFonts w:ascii="Cambria" w:hAnsi="Cambria" w:cs="Times New Roman"/>
              </w:rPr>
            </w:pPr>
            <w:r w:rsidRPr="00E37FA3">
              <w:rPr>
                <w:rFonts w:ascii="Cambria" w:hAnsi="Cambria" w:cs="Times New Roman"/>
              </w:rPr>
              <w:t>CO6</w:t>
            </w:r>
          </w:p>
        </w:tc>
      </w:tr>
    </w:tbl>
    <w:p w14:paraId="20466026" w14:textId="77777777" w:rsidR="009A7610" w:rsidRPr="00E37FA3" w:rsidRDefault="009A7610" w:rsidP="009C4548">
      <w:pPr>
        <w:spacing w:after="0" w:line="240" w:lineRule="auto"/>
        <w:jc w:val="center"/>
        <w:rPr>
          <w:rFonts w:ascii="Cambria" w:hAnsi="Cambria" w:cs="Arial"/>
          <w:b/>
        </w:rPr>
      </w:pPr>
    </w:p>
    <w:p w14:paraId="6B1D1358" w14:textId="77777777" w:rsidR="007D3C6F" w:rsidRPr="00E37FA3" w:rsidRDefault="002C08F8" w:rsidP="009C4548">
      <w:pPr>
        <w:spacing w:after="0" w:line="240" w:lineRule="auto"/>
        <w:jc w:val="center"/>
        <w:rPr>
          <w:rFonts w:ascii="Cambria" w:hAnsi="Cambria" w:cs="Arial"/>
          <w:b/>
        </w:rPr>
      </w:pPr>
      <w:r w:rsidRPr="00E37FA3">
        <w:rPr>
          <w:rFonts w:ascii="Cambria" w:hAnsi="Cambria" w:cs="Arial"/>
          <w:b/>
        </w:rPr>
        <w:t>SECTION-</w:t>
      </w:r>
      <w:r w:rsidR="009C4548" w:rsidRPr="00E37FA3">
        <w:rPr>
          <w:rFonts w:ascii="Cambria" w:hAnsi="Cambria" w:cs="Arial"/>
          <w:b/>
        </w:rPr>
        <w:t xml:space="preserve">II </w:t>
      </w:r>
    </w:p>
    <w:p w14:paraId="3FD41453" w14:textId="2CCED0FD" w:rsidR="009C4548" w:rsidRPr="00E37FA3" w:rsidRDefault="009C4548" w:rsidP="009C4548">
      <w:pPr>
        <w:spacing w:after="0" w:line="240" w:lineRule="auto"/>
        <w:jc w:val="center"/>
        <w:rPr>
          <w:rFonts w:ascii="Cambria" w:hAnsi="Cambria" w:cs="Arial"/>
        </w:rPr>
      </w:pPr>
      <w:r w:rsidRPr="00E37FA3">
        <w:rPr>
          <w:rFonts w:ascii="Cambria" w:hAnsi="Cambria" w:cs="Arial"/>
        </w:rPr>
        <w:t xml:space="preserve">4 x </w:t>
      </w:r>
      <w:r w:rsidR="001F2F46" w:rsidRPr="00E37FA3">
        <w:rPr>
          <w:rFonts w:ascii="Cambria" w:hAnsi="Cambria" w:cs="Arial"/>
        </w:rPr>
        <w:t>1</w:t>
      </w:r>
      <w:r w:rsidR="00EF19F8" w:rsidRPr="00E37FA3">
        <w:rPr>
          <w:rFonts w:ascii="Cambria" w:hAnsi="Cambria" w:cs="Arial"/>
        </w:rPr>
        <w:t>4</w:t>
      </w:r>
      <w:r w:rsidR="001F2F46" w:rsidRPr="00E37FA3">
        <w:rPr>
          <w:rFonts w:ascii="Cambria" w:hAnsi="Cambria" w:cs="Arial"/>
        </w:rPr>
        <w:t xml:space="preserve"> =</w:t>
      </w:r>
      <w:r w:rsidRPr="00E37FA3">
        <w:rPr>
          <w:rFonts w:ascii="Cambria" w:hAnsi="Cambria" w:cs="Arial"/>
        </w:rPr>
        <w:t xml:space="preserve"> </w:t>
      </w:r>
      <w:r w:rsidR="00EF19F8" w:rsidRPr="00E37FA3">
        <w:rPr>
          <w:rFonts w:ascii="Cambria" w:hAnsi="Cambria" w:cs="Arial"/>
        </w:rPr>
        <w:t>56</w:t>
      </w:r>
      <w:r w:rsidRPr="00E37FA3">
        <w:rPr>
          <w:rFonts w:ascii="Cambria" w:hAnsi="Cambria" w:cs="Arial"/>
        </w:rPr>
        <w:t xml:space="preserve"> Marks</w:t>
      </w:r>
    </w:p>
    <w:p w14:paraId="46E3614E" w14:textId="77777777" w:rsidR="009A7610" w:rsidRPr="00E37FA3" w:rsidRDefault="009A7610" w:rsidP="009C4548">
      <w:pPr>
        <w:spacing w:after="0" w:line="240" w:lineRule="auto"/>
        <w:jc w:val="center"/>
        <w:rPr>
          <w:rFonts w:ascii="Cambria" w:hAnsi="Cambria" w:cs="Arial"/>
        </w:rPr>
      </w:pPr>
    </w:p>
    <w:tbl>
      <w:tblPr>
        <w:tblStyle w:val="TableGrid"/>
        <w:tblW w:w="10298" w:type="dxa"/>
        <w:tblInd w:w="250" w:type="dxa"/>
        <w:tblLook w:val="04A0" w:firstRow="1" w:lastRow="0" w:firstColumn="1" w:lastColumn="0" w:noHBand="0" w:noVBand="1"/>
      </w:tblPr>
      <w:tblGrid>
        <w:gridCol w:w="535"/>
        <w:gridCol w:w="35"/>
        <w:gridCol w:w="535"/>
        <w:gridCol w:w="15"/>
        <w:gridCol w:w="6120"/>
        <w:gridCol w:w="1323"/>
        <w:gridCol w:w="851"/>
        <w:gridCol w:w="884"/>
      </w:tblGrid>
      <w:tr w:rsidR="001F2F46" w:rsidRPr="00E37FA3" w14:paraId="185CF124" w14:textId="77777777" w:rsidTr="00E642EB">
        <w:tc>
          <w:tcPr>
            <w:tcW w:w="570" w:type="dxa"/>
            <w:gridSpan w:val="2"/>
            <w:vAlign w:val="center"/>
          </w:tcPr>
          <w:p w14:paraId="461C86CC" w14:textId="77777777" w:rsidR="005A37BB" w:rsidRPr="00E37FA3" w:rsidRDefault="005A37BB" w:rsidP="002C08F8">
            <w:pPr>
              <w:jc w:val="center"/>
              <w:rPr>
                <w:rFonts w:ascii="Cambria" w:hAnsi="Cambria" w:cs="Arial"/>
              </w:rPr>
            </w:pPr>
            <w:r w:rsidRPr="00E37FA3">
              <w:rPr>
                <w:rFonts w:ascii="Cambria" w:hAnsi="Cambria" w:cs="Arial"/>
              </w:rPr>
              <w:t>No.</w:t>
            </w:r>
          </w:p>
        </w:tc>
        <w:tc>
          <w:tcPr>
            <w:tcW w:w="6670" w:type="dxa"/>
            <w:gridSpan w:val="3"/>
            <w:vAlign w:val="center"/>
          </w:tcPr>
          <w:p w14:paraId="4F6C275C" w14:textId="77777777" w:rsidR="005A37BB" w:rsidRPr="00E37FA3" w:rsidRDefault="005A37BB" w:rsidP="002C08F8">
            <w:pPr>
              <w:rPr>
                <w:rFonts w:ascii="Cambria" w:hAnsi="Cambria" w:cs="Arial"/>
              </w:rPr>
            </w:pPr>
            <w:r w:rsidRPr="00E37FA3">
              <w:rPr>
                <w:rFonts w:ascii="Cambria" w:hAnsi="Cambria" w:cs="Arial"/>
              </w:rPr>
              <w:t>Questions (</w:t>
            </w:r>
            <w:r w:rsidR="00C949C3" w:rsidRPr="00E37FA3">
              <w:rPr>
                <w:rFonts w:ascii="Cambria" w:hAnsi="Cambria" w:cs="Arial"/>
              </w:rPr>
              <w:t>2</w:t>
            </w:r>
            <w:r w:rsidRPr="00E37FA3">
              <w:rPr>
                <w:rFonts w:ascii="Cambria" w:hAnsi="Cambria" w:cs="Arial"/>
              </w:rPr>
              <w:t xml:space="preserve"> to </w:t>
            </w:r>
            <w:r w:rsidR="00C949C3" w:rsidRPr="00E37FA3">
              <w:rPr>
                <w:rFonts w:ascii="Cambria" w:hAnsi="Cambria" w:cs="Arial"/>
              </w:rPr>
              <w:t>9</w:t>
            </w:r>
            <w:r w:rsidRPr="00E37FA3">
              <w:rPr>
                <w:rFonts w:ascii="Cambria" w:hAnsi="Cambria" w:cs="Arial"/>
              </w:rPr>
              <w:t>)</w:t>
            </w:r>
          </w:p>
        </w:tc>
        <w:tc>
          <w:tcPr>
            <w:tcW w:w="1323" w:type="dxa"/>
            <w:vAlign w:val="center"/>
          </w:tcPr>
          <w:p w14:paraId="032ED9CE" w14:textId="77777777" w:rsidR="005A37BB" w:rsidRPr="00E37FA3" w:rsidRDefault="005A37BB" w:rsidP="002C08F8">
            <w:pPr>
              <w:jc w:val="center"/>
              <w:rPr>
                <w:rFonts w:ascii="Cambria" w:hAnsi="Cambria" w:cs="Arial"/>
              </w:rPr>
            </w:pPr>
            <w:r w:rsidRPr="00E37FA3">
              <w:rPr>
                <w:rFonts w:ascii="Cambria" w:hAnsi="Cambria" w:cs="Arial"/>
              </w:rPr>
              <w:t>RBT Level</w:t>
            </w:r>
          </w:p>
        </w:tc>
        <w:tc>
          <w:tcPr>
            <w:tcW w:w="851" w:type="dxa"/>
            <w:vAlign w:val="center"/>
          </w:tcPr>
          <w:p w14:paraId="37665E19" w14:textId="77777777" w:rsidR="005A37BB" w:rsidRPr="00E37FA3" w:rsidRDefault="005A37BB" w:rsidP="002C08F8">
            <w:pPr>
              <w:jc w:val="center"/>
              <w:rPr>
                <w:rFonts w:ascii="Cambria" w:hAnsi="Cambria" w:cs="Arial"/>
              </w:rPr>
            </w:pPr>
            <w:r w:rsidRPr="00E37FA3">
              <w:rPr>
                <w:rFonts w:ascii="Cambria" w:hAnsi="Cambria" w:cs="Arial"/>
              </w:rPr>
              <w:t>COs</w:t>
            </w:r>
          </w:p>
        </w:tc>
        <w:tc>
          <w:tcPr>
            <w:tcW w:w="884" w:type="dxa"/>
            <w:vAlign w:val="center"/>
          </w:tcPr>
          <w:p w14:paraId="6D34A9A4" w14:textId="77777777" w:rsidR="005A37BB" w:rsidRPr="00E37FA3" w:rsidRDefault="005A37BB" w:rsidP="002C08F8">
            <w:pPr>
              <w:jc w:val="center"/>
              <w:rPr>
                <w:rFonts w:ascii="Cambria" w:hAnsi="Cambria" w:cs="Arial"/>
              </w:rPr>
            </w:pPr>
            <w:r w:rsidRPr="00E37FA3">
              <w:rPr>
                <w:rFonts w:ascii="Cambria" w:hAnsi="Cambria" w:cs="Arial"/>
              </w:rPr>
              <w:t>Marks</w:t>
            </w:r>
          </w:p>
        </w:tc>
      </w:tr>
      <w:tr w:rsidR="00777DF8" w:rsidRPr="00E37FA3" w14:paraId="65B8FB97" w14:textId="77777777" w:rsidTr="00E642EB">
        <w:trPr>
          <w:trHeight w:val="112"/>
        </w:trPr>
        <w:tc>
          <w:tcPr>
            <w:tcW w:w="570" w:type="dxa"/>
            <w:gridSpan w:val="2"/>
            <w:vMerge w:val="restart"/>
            <w:vAlign w:val="center"/>
          </w:tcPr>
          <w:p w14:paraId="409BAF98" w14:textId="77777777" w:rsidR="00777DF8" w:rsidRPr="00E37FA3" w:rsidRDefault="00777DF8" w:rsidP="00777DF8">
            <w:pPr>
              <w:jc w:val="center"/>
              <w:rPr>
                <w:rFonts w:ascii="Cambria" w:hAnsi="Cambria" w:cs="Arial"/>
              </w:rPr>
            </w:pPr>
            <w:r w:rsidRPr="00E37FA3">
              <w:rPr>
                <w:rFonts w:ascii="Cambria" w:hAnsi="Cambria" w:cs="Arial"/>
              </w:rPr>
              <w:t>2</w:t>
            </w:r>
          </w:p>
        </w:tc>
        <w:tc>
          <w:tcPr>
            <w:tcW w:w="550" w:type="dxa"/>
            <w:gridSpan w:val="2"/>
            <w:vAlign w:val="center"/>
          </w:tcPr>
          <w:p w14:paraId="2FAC38EE" w14:textId="77777777" w:rsidR="00777DF8" w:rsidRPr="00E37FA3" w:rsidRDefault="00777DF8" w:rsidP="00777DF8">
            <w:pPr>
              <w:jc w:val="center"/>
              <w:rPr>
                <w:rFonts w:ascii="Cambria" w:hAnsi="Cambria" w:cs="Arial"/>
              </w:rPr>
            </w:pPr>
            <w:r w:rsidRPr="00E37FA3">
              <w:rPr>
                <w:rFonts w:ascii="Cambria" w:hAnsi="Cambria" w:cs="Arial"/>
              </w:rPr>
              <w:t>(a)</w:t>
            </w:r>
          </w:p>
        </w:tc>
        <w:tc>
          <w:tcPr>
            <w:tcW w:w="6120" w:type="dxa"/>
            <w:tcBorders>
              <w:bottom w:val="single" w:sz="2" w:space="0" w:color="000000" w:themeColor="text1"/>
            </w:tcBorders>
          </w:tcPr>
          <w:p w14:paraId="7D10CCB6" w14:textId="0CD8FB32" w:rsidR="00777DF8" w:rsidRPr="00E37FA3" w:rsidRDefault="00777DF8" w:rsidP="00777DF8">
            <w:pPr>
              <w:jc w:val="both"/>
              <w:rPr>
                <w:rFonts w:ascii="Cambria" w:hAnsi="Cambria" w:cs="Times New Roman"/>
              </w:rPr>
            </w:pPr>
            <w:r w:rsidRPr="00E37FA3">
              <w:rPr>
                <w:rFonts w:ascii="Cambria" w:hAnsi="Cambria" w:cs="Times New Roman"/>
              </w:rPr>
              <w:t>Derive the expressions for starting and maximum torques of three phase induction motor.</w:t>
            </w:r>
          </w:p>
        </w:tc>
        <w:tc>
          <w:tcPr>
            <w:tcW w:w="1323" w:type="dxa"/>
            <w:tcBorders>
              <w:bottom w:val="single" w:sz="2" w:space="0" w:color="000000" w:themeColor="text1"/>
            </w:tcBorders>
          </w:tcPr>
          <w:p w14:paraId="088A628C" w14:textId="21912BD6" w:rsidR="00777DF8" w:rsidRPr="00E37FA3" w:rsidRDefault="00777DF8" w:rsidP="00777DF8">
            <w:pPr>
              <w:jc w:val="center"/>
              <w:rPr>
                <w:rFonts w:ascii="Cambria" w:hAnsi="Cambria"/>
              </w:rPr>
            </w:pPr>
            <w:r w:rsidRPr="00E37FA3">
              <w:rPr>
                <w:rFonts w:ascii="Cambria" w:hAnsi="Cambria"/>
              </w:rPr>
              <w:t>Understand</w:t>
            </w:r>
          </w:p>
        </w:tc>
        <w:tc>
          <w:tcPr>
            <w:tcW w:w="851" w:type="dxa"/>
            <w:tcBorders>
              <w:bottom w:val="single" w:sz="2" w:space="0" w:color="000000" w:themeColor="text1"/>
            </w:tcBorders>
            <w:vAlign w:val="center"/>
          </w:tcPr>
          <w:p w14:paraId="3FF35539" w14:textId="78E0A906" w:rsidR="00777DF8" w:rsidRPr="00E37FA3" w:rsidRDefault="00777DF8" w:rsidP="00777DF8">
            <w:pPr>
              <w:jc w:val="center"/>
              <w:rPr>
                <w:rFonts w:ascii="Cambria" w:hAnsi="Cambria" w:cs="Times New Roman"/>
              </w:rPr>
            </w:pPr>
            <w:r w:rsidRPr="00E37FA3">
              <w:rPr>
                <w:rFonts w:ascii="Cambria" w:hAnsi="Cambria" w:cs="Times New Roman"/>
              </w:rPr>
              <w:t>CO1</w:t>
            </w:r>
          </w:p>
        </w:tc>
        <w:tc>
          <w:tcPr>
            <w:tcW w:w="884" w:type="dxa"/>
            <w:tcBorders>
              <w:bottom w:val="single" w:sz="2" w:space="0" w:color="000000" w:themeColor="text1"/>
            </w:tcBorders>
            <w:vAlign w:val="center"/>
          </w:tcPr>
          <w:p w14:paraId="751946AB" w14:textId="6E56AFE7" w:rsidR="00777DF8" w:rsidRPr="00E37FA3" w:rsidRDefault="00E642EB" w:rsidP="00777DF8">
            <w:pPr>
              <w:jc w:val="center"/>
              <w:rPr>
                <w:rFonts w:ascii="Cambria" w:hAnsi="Cambria" w:cs="Times New Roman"/>
              </w:rPr>
            </w:pPr>
            <w:r>
              <w:rPr>
                <w:rFonts w:ascii="Cambria" w:hAnsi="Cambria" w:cs="Times New Roman"/>
              </w:rPr>
              <w:t>8</w:t>
            </w:r>
            <w:r w:rsidR="00777DF8" w:rsidRPr="00E37FA3">
              <w:rPr>
                <w:rFonts w:ascii="Cambria" w:hAnsi="Cambria" w:cs="Times New Roman"/>
              </w:rPr>
              <w:t>M</w:t>
            </w:r>
          </w:p>
        </w:tc>
      </w:tr>
      <w:tr w:rsidR="00777DF8" w:rsidRPr="00E37FA3" w14:paraId="731C28CB" w14:textId="77777777" w:rsidTr="00E642EB">
        <w:trPr>
          <w:trHeight w:val="112"/>
        </w:trPr>
        <w:tc>
          <w:tcPr>
            <w:tcW w:w="570" w:type="dxa"/>
            <w:gridSpan w:val="2"/>
            <w:vMerge/>
            <w:vAlign w:val="center"/>
          </w:tcPr>
          <w:p w14:paraId="0498B83C" w14:textId="77777777" w:rsidR="00777DF8" w:rsidRPr="00E37FA3" w:rsidRDefault="00777DF8" w:rsidP="00777DF8">
            <w:pPr>
              <w:jc w:val="center"/>
              <w:rPr>
                <w:rFonts w:ascii="Cambria" w:hAnsi="Cambria" w:cs="Arial"/>
              </w:rPr>
            </w:pPr>
          </w:p>
        </w:tc>
        <w:tc>
          <w:tcPr>
            <w:tcW w:w="550" w:type="dxa"/>
            <w:gridSpan w:val="2"/>
            <w:tcBorders>
              <w:right w:val="single" w:sz="2" w:space="0" w:color="000000" w:themeColor="text1"/>
            </w:tcBorders>
            <w:vAlign w:val="center"/>
          </w:tcPr>
          <w:p w14:paraId="71E08A3E" w14:textId="77777777" w:rsidR="00777DF8" w:rsidRPr="00E37FA3" w:rsidRDefault="00777DF8" w:rsidP="00777DF8">
            <w:pPr>
              <w:jc w:val="center"/>
              <w:rPr>
                <w:rFonts w:ascii="Cambria" w:hAnsi="Cambria" w:cs="Arial"/>
              </w:rPr>
            </w:pPr>
            <w:r w:rsidRPr="00E37FA3">
              <w:rPr>
                <w:rFonts w:ascii="Cambria" w:hAnsi="Cambria" w:cs="Arial"/>
              </w:rPr>
              <w:t>(b)</w:t>
            </w:r>
          </w:p>
        </w:tc>
        <w:tc>
          <w:tcPr>
            <w:tcW w:w="61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01FEF2E" w14:textId="742A64DB" w:rsidR="00777DF8" w:rsidRPr="00E37FA3" w:rsidRDefault="00777DF8" w:rsidP="00777DF8">
            <w:pPr>
              <w:jc w:val="both"/>
              <w:rPr>
                <w:rFonts w:ascii="Cambria" w:hAnsi="Cambria" w:cs="Times New Roman"/>
              </w:rPr>
            </w:pPr>
            <w:r w:rsidRPr="00E37FA3">
              <w:rPr>
                <w:rFonts w:ascii="Cambria" w:hAnsi="Cambria" w:cs="Times New Roman"/>
              </w:rPr>
              <w:t>A 6-pole, 50Hz, three phase induction motor running on full-load with 4% slip develops a torque of 149.3N-m at its rim.</w:t>
            </w:r>
            <w:r w:rsidR="00E37FA3" w:rsidRPr="00E37FA3">
              <w:rPr>
                <w:rFonts w:ascii="Cambria" w:hAnsi="Cambria" w:cs="Times New Roman"/>
              </w:rPr>
              <w:t xml:space="preserve"> </w:t>
            </w:r>
            <w:r w:rsidRPr="00E37FA3">
              <w:rPr>
                <w:rFonts w:ascii="Cambria" w:hAnsi="Cambria" w:cs="Times New Roman"/>
              </w:rPr>
              <w:t xml:space="preserve">The friction and </w:t>
            </w:r>
            <w:proofErr w:type="spellStart"/>
            <w:r w:rsidRPr="00E37FA3">
              <w:rPr>
                <w:rFonts w:ascii="Cambria" w:hAnsi="Cambria" w:cs="Times New Roman"/>
              </w:rPr>
              <w:t>windage</w:t>
            </w:r>
            <w:proofErr w:type="spellEnd"/>
            <w:r w:rsidRPr="00E37FA3">
              <w:rPr>
                <w:rFonts w:ascii="Cambria" w:hAnsi="Cambria" w:cs="Times New Roman"/>
              </w:rPr>
              <w:t xml:space="preserve"> losses are 200W and the stator copper loss and iron losses are 1620W. Calculate</w:t>
            </w:r>
          </w:p>
          <w:p w14:paraId="4E24726B" w14:textId="3183C4EC" w:rsidR="00777DF8" w:rsidRPr="00E37FA3" w:rsidRDefault="006904AC" w:rsidP="006904AC">
            <w:pPr>
              <w:jc w:val="both"/>
              <w:rPr>
                <w:rFonts w:ascii="Cambria" w:hAnsi="Cambria" w:cs="Times New Roman"/>
              </w:rPr>
            </w:pPr>
            <w:proofErr w:type="spellStart"/>
            <w:r>
              <w:rPr>
                <w:rFonts w:ascii="Cambria" w:hAnsi="Cambria" w:cs="Times New Roman"/>
              </w:rPr>
              <w:t>i</w:t>
            </w:r>
            <w:proofErr w:type="spellEnd"/>
            <w:r w:rsidR="00777DF8" w:rsidRPr="00E37FA3">
              <w:rPr>
                <w:rFonts w:ascii="Cambria" w:hAnsi="Cambria" w:cs="Times New Roman"/>
              </w:rPr>
              <w:t>) output power</w:t>
            </w:r>
            <w:r>
              <w:rPr>
                <w:rFonts w:ascii="Cambria" w:hAnsi="Cambria" w:cs="Times New Roman"/>
              </w:rPr>
              <w:t xml:space="preserve">   ii</w:t>
            </w:r>
            <w:r w:rsidR="00777DF8" w:rsidRPr="00E37FA3">
              <w:rPr>
                <w:rFonts w:ascii="Cambria" w:hAnsi="Cambria" w:cs="Times New Roman"/>
              </w:rPr>
              <w:t>) rotor copper loss</w:t>
            </w:r>
            <w:r>
              <w:rPr>
                <w:rFonts w:ascii="Cambria" w:hAnsi="Cambria" w:cs="Times New Roman"/>
              </w:rPr>
              <w:t xml:space="preserve">  iii</w:t>
            </w:r>
            <w:r w:rsidR="00777DF8" w:rsidRPr="00E37FA3">
              <w:rPr>
                <w:rFonts w:ascii="Cambria" w:hAnsi="Cambria" w:cs="Times New Roman"/>
              </w:rPr>
              <w:t>) efficiency at full load</w:t>
            </w:r>
          </w:p>
        </w:tc>
        <w:tc>
          <w:tcPr>
            <w:tcW w:w="132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746637C" w14:textId="6AFC011E" w:rsidR="00777DF8" w:rsidRPr="00E37FA3" w:rsidRDefault="00364F3B" w:rsidP="00777DF8">
            <w:pPr>
              <w:jc w:val="center"/>
              <w:rPr>
                <w:rFonts w:ascii="Cambria" w:hAnsi="Cambria"/>
              </w:rPr>
            </w:pPr>
            <w:r>
              <w:rPr>
                <w:rFonts w:ascii="Cambria" w:hAnsi="Cambria"/>
              </w:rPr>
              <w:t>Apply</w:t>
            </w:r>
          </w:p>
        </w:tc>
        <w:tc>
          <w:tcPr>
            <w:tcW w:w="85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D6DDDA3" w:rsidR="00777DF8" w:rsidRPr="00E37FA3" w:rsidRDefault="00DF4784" w:rsidP="00777DF8">
            <w:pPr>
              <w:jc w:val="center"/>
              <w:rPr>
                <w:rFonts w:ascii="Cambria" w:hAnsi="Cambria" w:cs="Times New Roman"/>
              </w:rPr>
            </w:pPr>
            <w:r>
              <w:rPr>
                <w:rFonts w:ascii="Cambria" w:hAnsi="Cambria" w:cs="Times New Roman"/>
              </w:rPr>
              <w:t>CO2</w:t>
            </w:r>
          </w:p>
        </w:tc>
        <w:tc>
          <w:tcPr>
            <w:tcW w:w="8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7257DA2A" w:rsidR="00777DF8" w:rsidRPr="00E37FA3" w:rsidRDefault="00E642EB" w:rsidP="00777DF8">
            <w:pPr>
              <w:jc w:val="center"/>
              <w:rPr>
                <w:rFonts w:ascii="Cambria" w:hAnsi="Cambria" w:cs="Times New Roman"/>
              </w:rPr>
            </w:pPr>
            <w:r>
              <w:rPr>
                <w:rFonts w:ascii="Cambria" w:hAnsi="Cambria" w:cs="Times New Roman"/>
              </w:rPr>
              <w:t>6</w:t>
            </w:r>
            <w:r w:rsidR="00777DF8" w:rsidRPr="00E37FA3">
              <w:rPr>
                <w:rFonts w:ascii="Cambria" w:hAnsi="Cambria" w:cs="Times New Roman"/>
              </w:rPr>
              <w:t>M</w:t>
            </w:r>
          </w:p>
        </w:tc>
      </w:tr>
      <w:tr w:rsidR="008A50FE" w:rsidRPr="00E37FA3"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E37FA3" w:rsidRDefault="008A50FE" w:rsidP="009760D1">
            <w:pPr>
              <w:jc w:val="center"/>
              <w:rPr>
                <w:rFonts w:ascii="Cambria" w:hAnsi="Cambria" w:cs="Arial"/>
                <w:b/>
              </w:rPr>
            </w:pPr>
            <w:r w:rsidRPr="00E37FA3">
              <w:rPr>
                <w:rFonts w:ascii="Cambria" w:hAnsi="Cambria" w:cs="Arial"/>
                <w:b/>
              </w:rPr>
              <w:t>OR</w:t>
            </w:r>
          </w:p>
        </w:tc>
      </w:tr>
      <w:tr w:rsidR="00E642EB" w:rsidRPr="00E37FA3" w14:paraId="501896A8" w14:textId="77777777" w:rsidTr="00E642EB">
        <w:trPr>
          <w:trHeight w:val="112"/>
        </w:trPr>
        <w:tc>
          <w:tcPr>
            <w:tcW w:w="570" w:type="dxa"/>
            <w:gridSpan w:val="2"/>
            <w:vMerge w:val="restart"/>
            <w:vAlign w:val="center"/>
          </w:tcPr>
          <w:p w14:paraId="6B3974D8" w14:textId="77777777" w:rsidR="00E642EB" w:rsidRPr="00E37FA3" w:rsidRDefault="00E642EB" w:rsidP="00E642EB">
            <w:pPr>
              <w:jc w:val="center"/>
              <w:rPr>
                <w:rFonts w:ascii="Cambria" w:hAnsi="Cambria" w:cs="Arial"/>
              </w:rPr>
            </w:pPr>
            <w:r w:rsidRPr="00E37FA3">
              <w:rPr>
                <w:rFonts w:ascii="Cambria" w:hAnsi="Cambria" w:cs="Arial"/>
              </w:rPr>
              <w:t>3</w:t>
            </w:r>
          </w:p>
        </w:tc>
        <w:tc>
          <w:tcPr>
            <w:tcW w:w="550" w:type="dxa"/>
            <w:gridSpan w:val="2"/>
            <w:tcBorders>
              <w:right w:val="single" w:sz="2" w:space="0" w:color="000000" w:themeColor="text1"/>
            </w:tcBorders>
            <w:vAlign w:val="center"/>
          </w:tcPr>
          <w:p w14:paraId="16446501" w14:textId="77777777" w:rsidR="00E642EB" w:rsidRPr="00E37FA3" w:rsidRDefault="00E642EB" w:rsidP="00E642EB">
            <w:pPr>
              <w:jc w:val="center"/>
              <w:rPr>
                <w:rFonts w:ascii="Cambria" w:hAnsi="Cambria" w:cs="Arial"/>
              </w:rPr>
            </w:pPr>
            <w:r w:rsidRPr="00E37FA3">
              <w:rPr>
                <w:rFonts w:ascii="Cambria" w:hAnsi="Cambria" w:cs="Arial"/>
              </w:rPr>
              <w:t>(a)</w:t>
            </w:r>
          </w:p>
        </w:tc>
        <w:tc>
          <w:tcPr>
            <w:tcW w:w="61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5E76F709" w:rsidR="00E642EB" w:rsidRPr="00E37FA3" w:rsidRDefault="00E642EB" w:rsidP="00E642EB">
            <w:pPr>
              <w:jc w:val="both"/>
              <w:rPr>
                <w:rFonts w:ascii="Cambria" w:hAnsi="Cambria" w:cs="Times New Roman"/>
              </w:rPr>
            </w:pPr>
            <w:r w:rsidRPr="00E37FA3">
              <w:rPr>
                <w:rFonts w:ascii="Cambria" w:hAnsi="Cambria" w:cs="Times New Roman"/>
              </w:rPr>
              <w:t>Write the procedure to construct a circle diagram with a neat diagram</w:t>
            </w:r>
          </w:p>
        </w:tc>
        <w:tc>
          <w:tcPr>
            <w:tcW w:w="132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756C4F61" w:rsidR="00E642EB" w:rsidRPr="00E37FA3" w:rsidRDefault="00E642EB" w:rsidP="00E642EB">
            <w:pPr>
              <w:jc w:val="center"/>
              <w:rPr>
                <w:rFonts w:ascii="Cambria" w:hAnsi="Cambria"/>
              </w:rPr>
            </w:pPr>
            <w:r w:rsidRPr="00E37FA3">
              <w:rPr>
                <w:rFonts w:ascii="Cambria" w:hAnsi="Cambria"/>
              </w:rPr>
              <w:t>Understand</w:t>
            </w:r>
          </w:p>
        </w:tc>
        <w:tc>
          <w:tcPr>
            <w:tcW w:w="85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98828E" w14:textId="0B2FE0DB" w:rsidR="00E642EB" w:rsidRPr="00E37FA3" w:rsidRDefault="00E642EB" w:rsidP="00E642EB">
            <w:pPr>
              <w:jc w:val="center"/>
              <w:rPr>
                <w:rFonts w:ascii="Cambria" w:hAnsi="Cambria" w:cs="Arial"/>
              </w:rPr>
            </w:pPr>
            <w:r w:rsidRPr="00E37FA3">
              <w:rPr>
                <w:rFonts w:ascii="Cambria" w:hAnsi="Cambria" w:cs="Arial"/>
              </w:rPr>
              <w:t>CO1</w:t>
            </w:r>
          </w:p>
        </w:tc>
        <w:tc>
          <w:tcPr>
            <w:tcW w:w="8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663A2FAC" w:rsidR="00E642EB" w:rsidRPr="00E37FA3" w:rsidRDefault="00E642EB" w:rsidP="00E642EB">
            <w:pPr>
              <w:jc w:val="center"/>
              <w:rPr>
                <w:rFonts w:ascii="Cambria" w:hAnsi="Cambria" w:cs="Arial"/>
              </w:rPr>
            </w:pPr>
            <w:r>
              <w:rPr>
                <w:rFonts w:ascii="Cambria" w:hAnsi="Cambria" w:cs="Times New Roman"/>
              </w:rPr>
              <w:t>8</w:t>
            </w:r>
            <w:r w:rsidRPr="00E37FA3">
              <w:rPr>
                <w:rFonts w:ascii="Cambria" w:hAnsi="Cambria" w:cs="Times New Roman"/>
              </w:rPr>
              <w:t>M</w:t>
            </w:r>
          </w:p>
        </w:tc>
      </w:tr>
      <w:tr w:rsidR="00E642EB" w:rsidRPr="00E37FA3" w14:paraId="13404ABD" w14:textId="77777777" w:rsidTr="00E642EB">
        <w:trPr>
          <w:trHeight w:val="112"/>
        </w:trPr>
        <w:tc>
          <w:tcPr>
            <w:tcW w:w="570" w:type="dxa"/>
            <w:gridSpan w:val="2"/>
            <w:vMerge/>
            <w:tcBorders>
              <w:bottom w:val="single" w:sz="18" w:space="0" w:color="000000" w:themeColor="text1"/>
            </w:tcBorders>
            <w:vAlign w:val="center"/>
          </w:tcPr>
          <w:p w14:paraId="5A5890DC" w14:textId="77777777" w:rsidR="00E642EB" w:rsidRPr="00E37FA3" w:rsidRDefault="00E642EB" w:rsidP="00E642EB">
            <w:pPr>
              <w:jc w:val="center"/>
              <w:rPr>
                <w:rFonts w:ascii="Cambria" w:hAnsi="Cambria" w:cs="Arial"/>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E642EB" w:rsidRPr="00E37FA3" w:rsidRDefault="00E642EB" w:rsidP="00E642EB">
            <w:pPr>
              <w:jc w:val="center"/>
              <w:rPr>
                <w:rFonts w:ascii="Cambria" w:hAnsi="Cambria" w:cs="Arial"/>
              </w:rPr>
            </w:pPr>
            <w:r w:rsidRPr="00E37FA3">
              <w:rPr>
                <w:rFonts w:ascii="Cambria" w:hAnsi="Cambria" w:cs="Arial"/>
              </w:rPr>
              <w:t>(b)</w:t>
            </w:r>
          </w:p>
        </w:tc>
        <w:tc>
          <w:tcPr>
            <w:tcW w:w="6120"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14F002CB" w:rsidR="00E642EB" w:rsidRPr="00E37FA3" w:rsidRDefault="00E642EB" w:rsidP="00E642EB">
            <w:pPr>
              <w:jc w:val="both"/>
              <w:rPr>
                <w:rFonts w:ascii="Cambria" w:hAnsi="Cambria" w:cs="Times New Roman"/>
              </w:rPr>
            </w:pPr>
            <w:r w:rsidRPr="00E37FA3">
              <w:rPr>
                <w:rFonts w:ascii="Cambria" w:hAnsi="Cambria" w:cs="Times New Roman"/>
              </w:rPr>
              <w:t>Explain the production of R.M.F in three phase induction motor.</w:t>
            </w:r>
          </w:p>
        </w:tc>
        <w:tc>
          <w:tcPr>
            <w:tcW w:w="1323"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49352C66" w14:textId="2241FEB3" w:rsidR="00E642EB" w:rsidRPr="00E37FA3" w:rsidRDefault="00E642EB" w:rsidP="00E642EB">
            <w:pPr>
              <w:jc w:val="center"/>
              <w:rPr>
                <w:rFonts w:ascii="Cambria" w:hAnsi="Cambria"/>
              </w:rPr>
            </w:pPr>
            <w:r w:rsidRPr="00E37FA3">
              <w:rPr>
                <w:rFonts w:ascii="Cambria" w:hAnsi="Cambria"/>
              </w:rPr>
              <w:t>Understand</w:t>
            </w:r>
          </w:p>
        </w:tc>
        <w:tc>
          <w:tcPr>
            <w:tcW w:w="851"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68AB99B8" w:rsidR="00E642EB" w:rsidRPr="00E37FA3" w:rsidRDefault="00E642EB" w:rsidP="00E642EB">
            <w:pPr>
              <w:jc w:val="center"/>
              <w:rPr>
                <w:rFonts w:ascii="Cambria" w:hAnsi="Cambria" w:cs="Arial"/>
              </w:rPr>
            </w:pPr>
            <w:r>
              <w:rPr>
                <w:rFonts w:ascii="Cambria" w:hAnsi="Cambria" w:cs="Arial"/>
              </w:rPr>
              <w:t>CO2</w:t>
            </w:r>
          </w:p>
        </w:tc>
        <w:tc>
          <w:tcPr>
            <w:tcW w:w="88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0211917A" w:rsidR="00E642EB" w:rsidRPr="00E37FA3" w:rsidRDefault="00E642EB" w:rsidP="00E642EB">
            <w:pPr>
              <w:jc w:val="center"/>
              <w:rPr>
                <w:rFonts w:ascii="Cambria" w:hAnsi="Cambria" w:cs="Arial"/>
              </w:rPr>
            </w:pPr>
            <w:r>
              <w:rPr>
                <w:rFonts w:ascii="Cambria" w:hAnsi="Cambria" w:cs="Times New Roman"/>
              </w:rPr>
              <w:t>6</w:t>
            </w:r>
            <w:r w:rsidRPr="00E37FA3">
              <w:rPr>
                <w:rFonts w:ascii="Cambria" w:hAnsi="Cambria" w:cs="Times New Roman"/>
              </w:rPr>
              <w:t>M</w:t>
            </w:r>
          </w:p>
        </w:tc>
      </w:tr>
      <w:tr w:rsidR="00E642EB" w:rsidRPr="00E37FA3" w14:paraId="7BB3052D" w14:textId="77777777" w:rsidTr="00E642EB">
        <w:trPr>
          <w:trHeight w:val="112"/>
        </w:trPr>
        <w:tc>
          <w:tcPr>
            <w:tcW w:w="570" w:type="dxa"/>
            <w:gridSpan w:val="2"/>
            <w:vAlign w:val="center"/>
          </w:tcPr>
          <w:p w14:paraId="247FF866" w14:textId="5851E986" w:rsidR="00E642EB" w:rsidRPr="00E37FA3" w:rsidRDefault="00E642EB" w:rsidP="00E642EB">
            <w:pPr>
              <w:jc w:val="center"/>
              <w:rPr>
                <w:rFonts w:ascii="Cambria" w:hAnsi="Cambria" w:cs="Arial"/>
              </w:rPr>
            </w:pPr>
            <w:r w:rsidRPr="00E37FA3">
              <w:rPr>
                <w:rFonts w:ascii="Cambria" w:hAnsi="Cambria"/>
              </w:rPr>
              <w:br w:type="page"/>
            </w:r>
            <w:r w:rsidRPr="00E37FA3">
              <w:rPr>
                <w:rFonts w:ascii="Cambria" w:hAnsi="Cambria" w:cs="Arial"/>
              </w:rPr>
              <w:t>4</w:t>
            </w:r>
          </w:p>
        </w:tc>
        <w:tc>
          <w:tcPr>
            <w:tcW w:w="550" w:type="dxa"/>
            <w:gridSpan w:val="2"/>
            <w:vAlign w:val="center"/>
          </w:tcPr>
          <w:p w14:paraId="5C691C52" w14:textId="77777777" w:rsidR="00E642EB" w:rsidRPr="00E37FA3" w:rsidRDefault="00E642EB" w:rsidP="00E642EB">
            <w:pPr>
              <w:jc w:val="center"/>
              <w:rPr>
                <w:rFonts w:ascii="Cambria" w:hAnsi="Cambria" w:cs="Arial"/>
              </w:rPr>
            </w:pPr>
            <w:r w:rsidRPr="00E37FA3">
              <w:rPr>
                <w:rFonts w:ascii="Cambria" w:hAnsi="Cambria" w:cs="Arial"/>
              </w:rPr>
              <w:t>(a)</w:t>
            </w:r>
          </w:p>
        </w:tc>
        <w:tc>
          <w:tcPr>
            <w:tcW w:w="6120" w:type="dxa"/>
          </w:tcPr>
          <w:p w14:paraId="477069A1" w14:textId="133D7D6E" w:rsidR="00E642EB" w:rsidRPr="00E37FA3" w:rsidRDefault="00E642EB" w:rsidP="00E642EB">
            <w:pPr>
              <w:jc w:val="both"/>
              <w:rPr>
                <w:rFonts w:ascii="Cambria" w:hAnsi="Cambria" w:cs="Times New Roman"/>
              </w:rPr>
            </w:pPr>
            <w:r w:rsidRPr="00E37FA3">
              <w:rPr>
                <w:rFonts w:ascii="Cambria" w:hAnsi="Cambria" w:cs="Times New Roman"/>
              </w:rPr>
              <w:t>Explain the rotor resistance control and voltage injection control methods of a three phase induction motor.</w:t>
            </w:r>
          </w:p>
        </w:tc>
        <w:tc>
          <w:tcPr>
            <w:tcW w:w="1323" w:type="dxa"/>
          </w:tcPr>
          <w:p w14:paraId="3E911849" w14:textId="04510661" w:rsidR="00E642EB" w:rsidRPr="00E37FA3" w:rsidRDefault="00E642EB" w:rsidP="00E642EB">
            <w:pPr>
              <w:jc w:val="center"/>
              <w:rPr>
                <w:rFonts w:ascii="Cambria" w:hAnsi="Cambria"/>
              </w:rPr>
            </w:pPr>
            <w:r w:rsidRPr="00E37FA3">
              <w:rPr>
                <w:rFonts w:ascii="Cambria" w:hAnsi="Cambria"/>
              </w:rPr>
              <w:t>Understand</w:t>
            </w:r>
          </w:p>
        </w:tc>
        <w:tc>
          <w:tcPr>
            <w:tcW w:w="851" w:type="dxa"/>
            <w:vAlign w:val="center"/>
          </w:tcPr>
          <w:p w14:paraId="5F5D7758" w14:textId="124C7076" w:rsidR="00E642EB" w:rsidRPr="00E37FA3" w:rsidRDefault="00E642EB" w:rsidP="00E642EB">
            <w:pPr>
              <w:jc w:val="center"/>
              <w:rPr>
                <w:rFonts w:ascii="Cambria" w:hAnsi="Cambria" w:cs="Arial"/>
              </w:rPr>
            </w:pPr>
            <w:r>
              <w:rPr>
                <w:rFonts w:ascii="Cambria" w:hAnsi="Cambria" w:cs="Arial"/>
              </w:rPr>
              <w:t>CO3</w:t>
            </w:r>
          </w:p>
        </w:tc>
        <w:tc>
          <w:tcPr>
            <w:tcW w:w="884" w:type="dxa"/>
            <w:vAlign w:val="center"/>
          </w:tcPr>
          <w:p w14:paraId="1FB8481B" w14:textId="5597AB02" w:rsidR="00E642EB" w:rsidRPr="00E37FA3" w:rsidRDefault="00E642EB" w:rsidP="00E642EB">
            <w:pPr>
              <w:jc w:val="center"/>
              <w:rPr>
                <w:rFonts w:ascii="Cambria" w:hAnsi="Cambria" w:cs="Arial"/>
              </w:rPr>
            </w:pPr>
            <w:r>
              <w:rPr>
                <w:rFonts w:ascii="Cambria" w:hAnsi="Cambria" w:cs="Times New Roman"/>
              </w:rPr>
              <w:t>8</w:t>
            </w:r>
            <w:r w:rsidRPr="00E37FA3">
              <w:rPr>
                <w:rFonts w:ascii="Cambria" w:hAnsi="Cambria" w:cs="Times New Roman"/>
              </w:rPr>
              <w:t>M</w:t>
            </w:r>
          </w:p>
        </w:tc>
      </w:tr>
      <w:tr w:rsidR="00E642EB" w:rsidRPr="00E37FA3" w14:paraId="5051749E" w14:textId="77777777" w:rsidTr="00E642EB">
        <w:trPr>
          <w:trHeight w:val="112"/>
        </w:trPr>
        <w:tc>
          <w:tcPr>
            <w:tcW w:w="570" w:type="dxa"/>
            <w:gridSpan w:val="2"/>
            <w:vAlign w:val="center"/>
          </w:tcPr>
          <w:p w14:paraId="1DDA9998" w14:textId="45289B2C" w:rsidR="00E642EB" w:rsidRPr="00E37FA3" w:rsidRDefault="00E642EB" w:rsidP="00E642EB">
            <w:pPr>
              <w:jc w:val="center"/>
              <w:rPr>
                <w:rFonts w:ascii="Cambria" w:hAnsi="Cambria" w:cs="Arial"/>
              </w:rPr>
            </w:pPr>
          </w:p>
        </w:tc>
        <w:tc>
          <w:tcPr>
            <w:tcW w:w="550" w:type="dxa"/>
            <w:gridSpan w:val="2"/>
            <w:vAlign w:val="center"/>
          </w:tcPr>
          <w:p w14:paraId="664314A3" w14:textId="77777777" w:rsidR="00E642EB" w:rsidRPr="00E37FA3" w:rsidRDefault="00E642EB" w:rsidP="00E642EB">
            <w:pPr>
              <w:jc w:val="center"/>
              <w:rPr>
                <w:rFonts w:ascii="Cambria" w:hAnsi="Cambria" w:cs="Arial"/>
              </w:rPr>
            </w:pPr>
            <w:r w:rsidRPr="00E37FA3">
              <w:rPr>
                <w:rFonts w:ascii="Cambria" w:hAnsi="Cambria" w:cs="Arial"/>
              </w:rPr>
              <w:t>(b)</w:t>
            </w:r>
          </w:p>
        </w:tc>
        <w:tc>
          <w:tcPr>
            <w:tcW w:w="6120" w:type="dxa"/>
          </w:tcPr>
          <w:p w14:paraId="367BA8CD" w14:textId="3901ABB2" w:rsidR="00E642EB" w:rsidRPr="00E37FA3" w:rsidRDefault="00E642EB" w:rsidP="00E642EB">
            <w:pPr>
              <w:jc w:val="both"/>
              <w:rPr>
                <w:rFonts w:ascii="Cambria" w:hAnsi="Cambria" w:cs="Times New Roman"/>
              </w:rPr>
            </w:pPr>
            <w:r w:rsidRPr="00E37FA3">
              <w:rPr>
                <w:rFonts w:ascii="Cambria" w:hAnsi="Cambria" w:cs="Times New Roman"/>
              </w:rPr>
              <w:t>Explain the working of universal motor and write its applications.</w:t>
            </w:r>
          </w:p>
        </w:tc>
        <w:tc>
          <w:tcPr>
            <w:tcW w:w="1323" w:type="dxa"/>
          </w:tcPr>
          <w:p w14:paraId="4107966A" w14:textId="2DA7A42A" w:rsidR="00E642EB" w:rsidRPr="00E37FA3" w:rsidRDefault="00E642EB" w:rsidP="00E642EB">
            <w:pPr>
              <w:jc w:val="center"/>
              <w:rPr>
                <w:rFonts w:ascii="Cambria" w:hAnsi="Cambria"/>
              </w:rPr>
            </w:pPr>
            <w:r w:rsidRPr="00E37FA3">
              <w:rPr>
                <w:rFonts w:ascii="Cambria" w:hAnsi="Cambria"/>
              </w:rPr>
              <w:t>Understand</w:t>
            </w:r>
          </w:p>
        </w:tc>
        <w:tc>
          <w:tcPr>
            <w:tcW w:w="851" w:type="dxa"/>
            <w:vAlign w:val="center"/>
          </w:tcPr>
          <w:p w14:paraId="5B224775" w14:textId="745BC3D9" w:rsidR="00E642EB" w:rsidRPr="00E37FA3" w:rsidRDefault="00E642EB" w:rsidP="00E642EB">
            <w:pPr>
              <w:jc w:val="center"/>
              <w:rPr>
                <w:rFonts w:ascii="Cambria" w:hAnsi="Cambria" w:cs="Arial"/>
              </w:rPr>
            </w:pPr>
            <w:r w:rsidRPr="00E37FA3">
              <w:rPr>
                <w:rFonts w:ascii="Cambria" w:hAnsi="Cambria" w:cs="Arial"/>
              </w:rPr>
              <w:t>CO2</w:t>
            </w:r>
          </w:p>
        </w:tc>
        <w:tc>
          <w:tcPr>
            <w:tcW w:w="884" w:type="dxa"/>
            <w:vAlign w:val="center"/>
          </w:tcPr>
          <w:p w14:paraId="4D1C435F" w14:textId="249120F9" w:rsidR="00E642EB" w:rsidRPr="00E37FA3" w:rsidRDefault="00E642EB" w:rsidP="00E642EB">
            <w:pPr>
              <w:jc w:val="center"/>
              <w:rPr>
                <w:rFonts w:ascii="Cambria" w:hAnsi="Cambria" w:cs="Arial"/>
              </w:rPr>
            </w:pPr>
            <w:r>
              <w:rPr>
                <w:rFonts w:ascii="Cambria" w:hAnsi="Cambria" w:cs="Times New Roman"/>
              </w:rPr>
              <w:t>6</w:t>
            </w:r>
            <w:r w:rsidRPr="00E37FA3">
              <w:rPr>
                <w:rFonts w:ascii="Cambria" w:hAnsi="Cambria" w:cs="Times New Roman"/>
              </w:rPr>
              <w:t>M</w:t>
            </w:r>
          </w:p>
        </w:tc>
      </w:tr>
      <w:tr w:rsidR="008A50FE" w:rsidRPr="00E37FA3"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8A50FE" w:rsidRPr="00E37FA3" w:rsidRDefault="008A50FE" w:rsidP="009760D1">
            <w:pPr>
              <w:jc w:val="center"/>
              <w:rPr>
                <w:rFonts w:ascii="Cambria" w:hAnsi="Cambria" w:cs="Arial"/>
                <w:b/>
              </w:rPr>
            </w:pPr>
            <w:r w:rsidRPr="00E37FA3">
              <w:rPr>
                <w:rFonts w:ascii="Cambria" w:hAnsi="Cambria" w:cs="Arial"/>
                <w:b/>
              </w:rPr>
              <w:t>OR</w:t>
            </w:r>
          </w:p>
        </w:tc>
      </w:tr>
      <w:tr w:rsidR="00E642EB" w:rsidRPr="00E37FA3" w14:paraId="1574A3BD" w14:textId="77777777" w:rsidTr="00E642EB">
        <w:trPr>
          <w:trHeight w:val="392"/>
        </w:trPr>
        <w:tc>
          <w:tcPr>
            <w:tcW w:w="570" w:type="dxa"/>
            <w:gridSpan w:val="2"/>
            <w:vMerge w:val="restart"/>
            <w:vAlign w:val="center"/>
          </w:tcPr>
          <w:p w14:paraId="1E4B1207" w14:textId="634F8471" w:rsidR="00E642EB" w:rsidRPr="00E37FA3" w:rsidRDefault="00E642EB" w:rsidP="00E642EB">
            <w:pPr>
              <w:jc w:val="center"/>
              <w:rPr>
                <w:rFonts w:ascii="Cambria" w:hAnsi="Cambria" w:cs="Arial"/>
              </w:rPr>
            </w:pPr>
            <w:r w:rsidRPr="00E37FA3">
              <w:rPr>
                <w:rFonts w:ascii="Cambria" w:hAnsi="Cambria" w:cs="Arial"/>
              </w:rPr>
              <w:t>5</w:t>
            </w:r>
          </w:p>
        </w:tc>
        <w:tc>
          <w:tcPr>
            <w:tcW w:w="535" w:type="dxa"/>
            <w:vAlign w:val="center"/>
          </w:tcPr>
          <w:p w14:paraId="40FF65F8" w14:textId="10554F7F" w:rsidR="00E642EB" w:rsidRPr="00E37FA3" w:rsidRDefault="00E642EB" w:rsidP="00E642EB">
            <w:pPr>
              <w:jc w:val="center"/>
              <w:rPr>
                <w:rFonts w:ascii="Cambria" w:hAnsi="Cambria" w:cs="Arial"/>
              </w:rPr>
            </w:pPr>
            <w:r w:rsidRPr="00E37FA3">
              <w:rPr>
                <w:rFonts w:ascii="Cambria" w:hAnsi="Cambria" w:cs="Arial"/>
              </w:rPr>
              <w:t>(a)</w:t>
            </w:r>
          </w:p>
        </w:tc>
        <w:tc>
          <w:tcPr>
            <w:tcW w:w="6135" w:type="dxa"/>
            <w:gridSpan w:val="2"/>
          </w:tcPr>
          <w:p w14:paraId="20F7A340" w14:textId="5700DA9C" w:rsidR="00E642EB" w:rsidRPr="00E37FA3" w:rsidRDefault="00E642EB" w:rsidP="00E642EB">
            <w:pPr>
              <w:jc w:val="both"/>
              <w:rPr>
                <w:rFonts w:ascii="Cambria" w:hAnsi="Cambria" w:cs="Times New Roman"/>
              </w:rPr>
            </w:pPr>
            <w:r w:rsidRPr="00E37FA3">
              <w:rPr>
                <w:rFonts w:ascii="Cambria" w:hAnsi="Cambria" w:cs="Times New Roman"/>
                <w:color w:val="000000" w:themeColor="text1"/>
              </w:rPr>
              <w:t>Explain briefly about the auto-transformer starting of three phase induction motor.</w:t>
            </w:r>
          </w:p>
        </w:tc>
        <w:tc>
          <w:tcPr>
            <w:tcW w:w="1323" w:type="dxa"/>
          </w:tcPr>
          <w:p w14:paraId="573EA504" w14:textId="388776CD" w:rsidR="00E642EB" w:rsidRPr="00E37FA3" w:rsidRDefault="00E642EB" w:rsidP="00E642EB">
            <w:pPr>
              <w:jc w:val="center"/>
              <w:rPr>
                <w:rFonts w:ascii="Cambria" w:hAnsi="Cambria"/>
              </w:rPr>
            </w:pPr>
            <w:r w:rsidRPr="00E37FA3">
              <w:rPr>
                <w:rFonts w:ascii="Cambria" w:hAnsi="Cambria"/>
              </w:rPr>
              <w:t>Understand</w:t>
            </w:r>
          </w:p>
        </w:tc>
        <w:tc>
          <w:tcPr>
            <w:tcW w:w="851" w:type="dxa"/>
            <w:vAlign w:val="center"/>
          </w:tcPr>
          <w:p w14:paraId="194D7155" w14:textId="72BA5E9B" w:rsidR="00E642EB" w:rsidRPr="00E37FA3" w:rsidRDefault="00E642EB" w:rsidP="00E642EB">
            <w:pPr>
              <w:jc w:val="center"/>
              <w:rPr>
                <w:rFonts w:ascii="Cambria" w:hAnsi="Cambria" w:cs="Times New Roman"/>
              </w:rPr>
            </w:pPr>
            <w:r w:rsidRPr="00E37FA3">
              <w:rPr>
                <w:rFonts w:ascii="Cambria" w:hAnsi="Cambria" w:cs="Times New Roman"/>
              </w:rPr>
              <w:t>CO3</w:t>
            </w:r>
          </w:p>
        </w:tc>
        <w:tc>
          <w:tcPr>
            <w:tcW w:w="884" w:type="dxa"/>
            <w:vAlign w:val="center"/>
          </w:tcPr>
          <w:p w14:paraId="4B018C6A" w14:textId="2C5EB774" w:rsidR="00E642EB" w:rsidRPr="00E37FA3" w:rsidRDefault="00E642EB" w:rsidP="00E642EB">
            <w:pPr>
              <w:jc w:val="center"/>
              <w:rPr>
                <w:rFonts w:ascii="Cambria" w:hAnsi="Cambria" w:cs="Times New Roman"/>
              </w:rPr>
            </w:pPr>
            <w:r>
              <w:rPr>
                <w:rFonts w:ascii="Cambria" w:hAnsi="Cambria" w:cs="Times New Roman"/>
              </w:rPr>
              <w:t>8</w:t>
            </w:r>
            <w:r w:rsidRPr="00E37FA3">
              <w:rPr>
                <w:rFonts w:ascii="Cambria" w:hAnsi="Cambria" w:cs="Times New Roman"/>
              </w:rPr>
              <w:t>M</w:t>
            </w:r>
          </w:p>
        </w:tc>
      </w:tr>
      <w:tr w:rsidR="00E642EB" w:rsidRPr="00E37FA3" w14:paraId="3ADC6249" w14:textId="77777777" w:rsidTr="00E642EB">
        <w:trPr>
          <w:trHeight w:val="112"/>
        </w:trPr>
        <w:tc>
          <w:tcPr>
            <w:tcW w:w="570" w:type="dxa"/>
            <w:gridSpan w:val="2"/>
            <w:vMerge/>
            <w:tcBorders>
              <w:bottom w:val="single" w:sz="18" w:space="0" w:color="000000" w:themeColor="text1"/>
            </w:tcBorders>
          </w:tcPr>
          <w:p w14:paraId="36BA4C59" w14:textId="319C892E" w:rsidR="00E642EB" w:rsidRPr="00E37FA3" w:rsidRDefault="00E642EB" w:rsidP="00E642EB">
            <w:pPr>
              <w:jc w:val="center"/>
              <w:rPr>
                <w:rFonts w:ascii="Cambria" w:hAnsi="Cambria" w:cs="Arial"/>
              </w:rPr>
            </w:pPr>
          </w:p>
        </w:tc>
        <w:tc>
          <w:tcPr>
            <w:tcW w:w="535" w:type="dxa"/>
            <w:tcBorders>
              <w:bottom w:val="single" w:sz="18" w:space="0" w:color="000000" w:themeColor="text1"/>
            </w:tcBorders>
            <w:vAlign w:val="center"/>
          </w:tcPr>
          <w:p w14:paraId="240FBF23" w14:textId="33D781F2" w:rsidR="00E642EB" w:rsidRPr="00E37FA3" w:rsidRDefault="00E642EB" w:rsidP="00E642EB">
            <w:pPr>
              <w:jc w:val="center"/>
              <w:rPr>
                <w:rFonts w:ascii="Cambria" w:hAnsi="Cambria" w:cs="Arial"/>
              </w:rPr>
            </w:pPr>
            <w:r w:rsidRPr="00E37FA3">
              <w:rPr>
                <w:rFonts w:ascii="Cambria" w:hAnsi="Cambria" w:cs="Arial"/>
              </w:rPr>
              <w:t>(b)</w:t>
            </w:r>
          </w:p>
        </w:tc>
        <w:tc>
          <w:tcPr>
            <w:tcW w:w="6135" w:type="dxa"/>
            <w:gridSpan w:val="2"/>
            <w:tcBorders>
              <w:bottom w:val="single" w:sz="18" w:space="0" w:color="000000" w:themeColor="text1"/>
            </w:tcBorders>
          </w:tcPr>
          <w:p w14:paraId="7C64152D" w14:textId="56CF7C2B" w:rsidR="00E642EB" w:rsidRPr="00E37FA3" w:rsidRDefault="00E642EB" w:rsidP="00E642EB">
            <w:pPr>
              <w:jc w:val="both"/>
              <w:rPr>
                <w:rFonts w:ascii="Cambria" w:hAnsi="Cambria"/>
              </w:rPr>
            </w:pPr>
            <w:r w:rsidRPr="00E37FA3">
              <w:rPr>
                <w:rFonts w:ascii="Cambria" w:hAnsi="Cambria" w:cs="Times New Roman"/>
              </w:rPr>
              <w:t>Explain the working of BLDC motor and write its applications.</w:t>
            </w:r>
          </w:p>
        </w:tc>
        <w:tc>
          <w:tcPr>
            <w:tcW w:w="1323" w:type="dxa"/>
            <w:tcBorders>
              <w:bottom w:val="single" w:sz="18" w:space="0" w:color="000000" w:themeColor="text1"/>
            </w:tcBorders>
          </w:tcPr>
          <w:p w14:paraId="268D506B" w14:textId="60E4554B" w:rsidR="00E642EB" w:rsidRPr="00E37FA3" w:rsidRDefault="00E642EB" w:rsidP="00E642EB">
            <w:pPr>
              <w:jc w:val="center"/>
              <w:rPr>
                <w:rFonts w:ascii="Cambria" w:hAnsi="Cambria"/>
              </w:rPr>
            </w:pPr>
            <w:r w:rsidRPr="00E37FA3">
              <w:rPr>
                <w:rFonts w:ascii="Cambria" w:hAnsi="Cambria"/>
              </w:rPr>
              <w:t>Understand</w:t>
            </w:r>
          </w:p>
        </w:tc>
        <w:tc>
          <w:tcPr>
            <w:tcW w:w="851" w:type="dxa"/>
            <w:tcBorders>
              <w:bottom w:val="single" w:sz="18" w:space="0" w:color="000000" w:themeColor="text1"/>
            </w:tcBorders>
            <w:vAlign w:val="center"/>
          </w:tcPr>
          <w:p w14:paraId="1652D019" w14:textId="714D8E16" w:rsidR="00E642EB" w:rsidRPr="00E37FA3" w:rsidRDefault="00E642EB" w:rsidP="00E642EB">
            <w:pPr>
              <w:jc w:val="center"/>
              <w:rPr>
                <w:rFonts w:ascii="Cambria" w:hAnsi="Cambria" w:cs="Times New Roman"/>
              </w:rPr>
            </w:pPr>
            <w:r>
              <w:rPr>
                <w:rFonts w:ascii="Cambria" w:hAnsi="Cambria" w:cs="Times New Roman"/>
              </w:rPr>
              <w:t>CO2</w:t>
            </w:r>
          </w:p>
        </w:tc>
        <w:tc>
          <w:tcPr>
            <w:tcW w:w="884" w:type="dxa"/>
            <w:tcBorders>
              <w:bottom w:val="single" w:sz="18" w:space="0" w:color="000000" w:themeColor="text1"/>
            </w:tcBorders>
            <w:vAlign w:val="center"/>
          </w:tcPr>
          <w:p w14:paraId="0205FD8B" w14:textId="3EE7072A" w:rsidR="00E642EB" w:rsidRPr="00E37FA3" w:rsidRDefault="00E642EB" w:rsidP="00E642EB">
            <w:pPr>
              <w:jc w:val="center"/>
              <w:rPr>
                <w:rFonts w:ascii="Cambria" w:hAnsi="Cambria" w:cs="Times New Roman"/>
              </w:rPr>
            </w:pPr>
            <w:r>
              <w:rPr>
                <w:rFonts w:ascii="Cambria" w:hAnsi="Cambria" w:cs="Times New Roman"/>
              </w:rPr>
              <w:t>6</w:t>
            </w:r>
            <w:r w:rsidRPr="00E37FA3">
              <w:rPr>
                <w:rFonts w:ascii="Cambria" w:hAnsi="Cambria" w:cs="Times New Roman"/>
              </w:rPr>
              <w:t>M</w:t>
            </w:r>
          </w:p>
        </w:tc>
      </w:tr>
      <w:tr w:rsidR="00E642EB" w:rsidRPr="00E37FA3" w14:paraId="4993D3D5" w14:textId="77777777" w:rsidTr="00E642EB">
        <w:trPr>
          <w:trHeight w:val="112"/>
        </w:trPr>
        <w:tc>
          <w:tcPr>
            <w:tcW w:w="570" w:type="dxa"/>
            <w:gridSpan w:val="2"/>
            <w:vMerge w:val="restart"/>
            <w:tcBorders>
              <w:top w:val="single" w:sz="18" w:space="0" w:color="000000" w:themeColor="text1"/>
            </w:tcBorders>
            <w:vAlign w:val="center"/>
          </w:tcPr>
          <w:p w14:paraId="33B36B7B" w14:textId="77777777" w:rsidR="00E642EB" w:rsidRPr="00E37FA3" w:rsidRDefault="00E642EB" w:rsidP="00E642EB">
            <w:pPr>
              <w:jc w:val="center"/>
              <w:rPr>
                <w:rFonts w:ascii="Cambria" w:hAnsi="Cambria" w:cs="Arial"/>
              </w:rPr>
            </w:pPr>
            <w:r w:rsidRPr="00E37FA3">
              <w:rPr>
                <w:rFonts w:ascii="Cambria" w:hAnsi="Cambria" w:cs="Arial"/>
              </w:rPr>
              <w:t>6</w:t>
            </w:r>
          </w:p>
        </w:tc>
        <w:tc>
          <w:tcPr>
            <w:tcW w:w="535" w:type="dxa"/>
            <w:tcBorders>
              <w:top w:val="single" w:sz="18" w:space="0" w:color="000000" w:themeColor="text1"/>
            </w:tcBorders>
            <w:vAlign w:val="center"/>
          </w:tcPr>
          <w:p w14:paraId="052F19D1" w14:textId="678374A2" w:rsidR="00E642EB" w:rsidRPr="00E37FA3" w:rsidRDefault="00E642EB" w:rsidP="00E642EB">
            <w:pPr>
              <w:jc w:val="center"/>
              <w:rPr>
                <w:rFonts w:ascii="Cambria" w:hAnsi="Cambria" w:cs="Arial"/>
              </w:rPr>
            </w:pPr>
            <w:r w:rsidRPr="00E37FA3">
              <w:rPr>
                <w:rFonts w:ascii="Cambria" w:hAnsi="Cambria" w:cs="Arial"/>
              </w:rPr>
              <w:t>(a)</w:t>
            </w:r>
          </w:p>
        </w:tc>
        <w:tc>
          <w:tcPr>
            <w:tcW w:w="6135" w:type="dxa"/>
            <w:gridSpan w:val="2"/>
            <w:tcBorders>
              <w:top w:val="single" w:sz="18" w:space="0" w:color="000000" w:themeColor="text1"/>
            </w:tcBorders>
          </w:tcPr>
          <w:p w14:paraId="7AFE0904" w14:textId="075BAAD1" w:rsidR="00E642EB" w:rsidRPr="00E37FA3" w:rsidRDefault="00E642EB" w:rsidP="00E642EB">
            <w:pPr>
              <w:jc w:val="both"/>
              <w:rPr>
                <w:rFonts w:ascii="Cambria" w:hAnsi="Cambria" w:cs="Times New Roman"/>
              </w:rPr>
            </w:pPr>
            <w:r w:rsidRPr="00E37FA3">
              <w:rPr>
                <w:rFonts w:ascii="Cambria" w:hAnsi="Cambria" w:cs="Times New Roman"/>
              </w:rPr>
              <w:t>Explain the constructional details of Synchronous generator.</w:t>
            </w:r>
          </w:p>
        </w:tc>
        <w:tc>
          <w:tcPr>
            <w:tcW w:w="1323" w:type="dxa"/>
            <w:tcBorders>
              <w:top w:val="single" w:sz="18" w:space="0" w:color="000000" w:themeColor="text1"/>
            </w:tcBorders>
          </w:tcPr>
          <w:p w14:paraId="7EACD117" w14:textId="44E3635B" w:rsidR="00E642EB" w:rsidRPr="00E37FA3" w:rsidRDefault="00E642EB" w:rsidP="00E642EB">
            <w:pPr>
              <w:jc w:val="center"/>
              <w:rPr>
                <w:rFonts w:ascii="Cambria" w:hAnsi="Cambria"/>
              </w:rPr>
            </w:pPr>
            <w:r w:rsidRPr="00E37FA3">
              <w:rPr>
                <w:rFonts w:ascii="Cambria" w:hAnsi="Cambria"/>
              </w:rPr>
              <w:t>Understand</w:t>
            </w:r>
          </w:p>
        </w:tc>
        <w:tc>
          <w:tcPr>
            <w:tcW w:w="851" w:type="dxa"/>
            <w:tcBorders>
              <w:top w:val="single" w:sz="18" w:space="0" w:color="000000" w:themeColor="text1"/>
            </w:tcBorders>
            <w:vAlign w:val="center"/>
          </w:tcPr>
          <w:p w14:paraId="46DE5C43" w14:textId="719A9581" w:rsidR="00E642EB" w:rsidRPr="00E37FA3" w:rsidRDefault="00E642EB" w:rsidP="00E642EB">
            <w:pPr>
              <w:jc w:val="center"/>
              <w:rPr>
                <w:rFonts w:ascii="Cambria" w:hAnsi="Cambria" w:cs="Times New Roman"/>
              </w:rPr>
            </w:pPr>
            <w:r w:rsidRPr="00E37FA3">
              <w:rPr>
                <w:rFonts w:ascii="Cambria" w:hAnsi="Cambria" w:cs="Times New Roman"/>
              </w:rPr>
              <w:t>CO4</w:t>
            </w:r>
          </w:p>
        </w:tc>
        <w:tc>
          <w:tcPr>
            <w:tcW w:w="884" w:type="dxa"/>
            <w:tcBorders>
              <w:top w:val="single" w:sz="18" w:space="0" w:color="000000" w:themeColor="text1"/>
            </w:tcBorders>
            <w:vAlign w:val="center"/>
          </w:tcPr>
          <w:p w14:paraId="5B864863" w14:textId="7693AF6C" w:rsidR="00E642EB" w:rsidRPr="00E37FA3" w:rsidRDefault="00E642EB" w:rsidP="00E642EB">
            <w:pPr>
              <w:jc w:val="center"/>
              <w:rPr>
                <w:rFonts w:ascii="Cambria" w:hAnsi="Cambria" w:cs="Times New Roman"/>
              </w:rPr>
            </w:pPr>
            <w:r>
              <w:rPr>
                <w:rFonts w:ascii="Cambria" w:hAnsi="Cambria" w:cs="Times New Roman"/>
              </w:rPr>
              <w:t>8</w:t>
            </w:r>
            <w:r w:rsidRPr="00E37FA3">
              <w:rPr>
                <w:rFonts w:ascii="Cambria" w:hAnsi="Cambria" w:cs="Times New Roman"/>
              </w:rPr>
              <w:t>M</w:t>
            </w:r>
          </w:p>
        </w:tc>
      </w:tr>
      <w:tr w:rsidR="00E642EB" w:rsidRPr="00E37FA3" w14:paraId="60BCB652" w14:textId="77777777" w:rsidTr="00E642EB">
        <w:trPr>
          <w:trHeight w:val="112"/>
        </w:trPr>
        <w:tc>
          <w:tcPr>
            <w:tcW w:w="570" w:type="dxa"/>
            <w:gridSpan w:val="2"/>
            <w:vMerge/>
          </w:tcPr>
          <w:p w14:paraId="4732725D" w14:textId="77777777" w:rsidR="00E642EB" w:rsidRPr="00E37FA3" w:rsidRDefault="00E642EB" w:rsidP="00E642EB">
            <w:pPr>
              <w:jc w:val="center"/>
              <w:rPr>
                <w:rFonts w:ascii="Cambria" w:hAnsi="Cambria" w:cs="Arial"/>
              </w:rPr>
            </w:pPr>
          </w:p>
        </w:tc>
        <w:tc>
          <w:tcPr>
            <w:tcW w:w="535" w:type="dxa"/>
            <w:vAlign w:val="center"/>
          </w:tcPr>
          <w:p w14:paraId="755A2768" w14:textId="391E491D" w:rsidR="00E642EB" w:rsidRPr="00E37FA3" w:rsidRDefault="00E642EB" w:rsidP="00E642EB">
            <w:pPr>
              <w:jc w:val="center"/>
              <w:rPr>
                <w:rFonts w:ascii="Cambria" w:hAnsi="Cambria" w:cs="Arial"/>
              </w:rPr>
            </w:pPr>
            <w:r w:rsidRPr="00E37FA3">
              <w:rPr>
                <w:rFonts w:ascii="Cambria" w:hAnsi="Cambria" w:cs="Arial"/>
              </w:rPr>
              <w:t>(b)</w:t>
            </w:r>
          </w:p>
        </w:tc>
        <w:tc>
          <w:tcPr>
            <w:tcW w:w="6135" w:type="dxa"/>
            <w:gridSpan w:val="2"/>
          </w:tcPr>
          <w:p w14:paraId="1EA6C7E1" w14:textId="62B4CA19" w:rsidR="00E642EB" w:rsidRPr="00E37FA3" w:rsidRDefault="00E642EB" w:rsidP="00E642EB">
            <w:pPr>
              <w:jc w:val="both"/>
              <w:rPr>
                <w:rFonts w:ascii="Cambria" w:hAnsi="Cambria" w:cs="Times New Roman"/>
              </w:rPr>
            </w:pPr>
            <w:r w:rsidRPr="00E37FA3">
              <w:rPr>
                <w:rFonts w:ascii="Cambria" w:hAnsi="Cambria" w:cs="Times New Roman"/>
              </w:rPr>
              <w:t>Explain about the synchronization of alternators with the infinite bus.</w:t>
            </w:r>
          </w:p>
        </w:tc>
        <w:tc>
          <w:tcPr>
            <w:tcW w:w="1323" w:type="dxa"/>
          </w:tcPr>
          <w:p w14:paraId="7F4EC964" w14:textId="34F2FA72" w:rsidR="00E642EB" w:rsidRPr="00E37FA3" w:rsidRDefault="00E642EB" w:rsidP="00E642EB">
            <w:pPr>
              <w:jc w:val="center"/>
              <w:rPr>
                <w:rFonts w:ascii="Cambria" w:hAnsi="Cambria"/>
              </w:rPr>
            </w:pPr>
            <w:r w:rsidRPr="00E37FA3">
              <w:rPr>
                <w:rFonts w:ascii="Cambria" w:hAnsi="Cambria"/>
              </w:rPr>
              <w:t>Understand</w:t>
            </w:r>
          </w:p>
        </w:tc>
        <w:tc>
          <w:tcPr>
            <w:tcW w:w="851" w:type="dxa"/>
            <w:vAlign w:val="center"/>
          </w:tcPr>
          <w:p w14:paraId="0C910C8C" w14:textId="01E693B5" w:rsidR="00E642EB" w:rsidRPr="00E37FA3" w:rsidRDefault="00E642EB" w:rsidP="00E642EB">
            <w:pPr>
              <w:jc w:val="center"/>
              <w:rPr>
                <w:rFonts w:ascii="Cambria" w:hAnsi="Cambria" w:cs="Times New Roman"/>
              </w:rPr>
            </w:pPr>
            <w:r w:rsidRPr="00E37FA3">
              <w:rPr>
                <w:rFonts w:ascii="Cambria" w:hAnsi="Cambria" w:cs="Times New Roman"/>
              </w:rPr>
              <w:t>CO5</w:t>
            </w:r>
          </w:p>
        </w:tc>
        <w:tc>
          <w:tcPr>
            <w:tcW w:w="884" w:type="dxa"/>
            <w:vAlign w:val="center"/>
          </w:tcPr>
          <w:p w14:paraId="339B1D38" w14:textId="7A832F55" w:rsidR="00E642EB" w:rsidRPr="00E37FA3" w:rsidRDefault="00E642EB" w:rsidP="00E642EB">
            <w:pPr>
              <w:jc w:val="center"/>
              <w:rPr>
                <w:rFonts w:ascii="Cambria" w:hAnsi="Cambria" w:cs="Times New Roman"/>
              </w:rPr>
            </w:pPr>
            <w:r>
              <w:rPr>
                <w:rFonts w:ascii="Cambria" w:hAnsi="Cambria" w:cs="Times New Roman"/>
              </w:rPr>
              <w:t>6</w:t>
            </w:r>
            <w:r w:rsidRPr="00E37FA3">
              <w:rPr>
                <w:rFonts w:ascii="Cambria" w:hAnsi="Cambria" w:cs="Times New Roman"/>
              </w:rPr>
              <w:t>M</w:t>
            </w:r>
          </w:p>
        </w:tc>
      </w:tr>
      <w:tr w:rsidR="008A50FE" w:rsidRPr="00E37FA3"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8A50FE" w:rsidRPr="00E37FA3" w:rsidRDefault="008A50FE" w:rsidP="009760D1">
            <w:pPr>
              <w:jc w:val="center"/>
              <w:rPr>
                <w:rFonts w:ascii="Cambria" w:hAnsi="Cambria" w:cs="Arial"/>
                <w:b/>
              </w:rPr>
            </w:pPr>
            <w:r w:rsidRPr="00E37FA3">
              <w:rPr>
                <w:rFonts w:ascii="Cambria" w:hAnsi="Cambria" w:cs="Arial"/>
                <w:b/>
              </w:rPr>
              <w:t>OR</w:t>
            </w:r>
          </w:p>
        </w:tc>
      </w:tr>
      <w:tr w:rsidR="00E642EB" w:rsidRPr="00E37FA3" w14:paraId="65A5C7A8" w14:textId="77777777" w:rsidTr="00E642EB">
        <w:trPr>
          <w:trHeight w:val="112"/>
        </w:trPr>
        <w:tc>
          <w:tcPr>
            <w:tcW w:w="570" w:type="dxa"/>
            <w:gridSpan w:val="2"/>
            <w:vMerge w:val="restart"/>
            <w:vAlign w:val="center"/>
          </w:tcPr>
          <w:p w14:paraId="2F2459E6" w14:textId="77777777" w:rsidR="00E642EB" w:rsidRPr="00E37FA3" w:rsidRDefault="00E642EB" w:rsidP="00E642EB">
            <w:pPr>
              <w:jc w:val="center"/>
              <w:rPr>
                <w:rFonts w:ascii="Cambria" w:hAnsi="Cambria" w:cs="Arial"/>
              </w:rPr>
            </w:pPr>
            <w:r w:rsidRPr="00E37FA3">
              <w:rPr>
                <w:rFonts w:ascii="Cambria" w:hAnsi="Cambria"/>
              </w:rPr>
              <w:br w:type="page"/>
            </w:r>
            <w:r w:rsidRPr="00E37FA3">
              <w:rPr>
                <w:rFonts w:ascii="Cambria" w:hAnsi="Cambria" w:cs="Arial"/>
              </w:rPr>
              <w:t>7</w:t>
            </w:r>
          </w:p>
        </w:tc>
        <w:tc>
          <w:tcPr>
            <w:tcW w:w="550" w:type="dxa"/>
            <w:gridSpan w:val="2"/>
            <w:vAlign w:val="center"/>
          </w:tcPr>
          <w:p w14:paraId="20998B0C" w14:textId="43F712EC" w:rsidR="00E642EB" w:rsidRPr="00E37FA3" w:rsidRDefault="00E642EB" w:rsidP="00E642EB">
            <w:pPr>
              <w:jc w:val="center"/>
              <w:rPr>
                <w:rFonts w:ascii="Cambria" w:hAnsi="Cambria" w:cs="Arial"/>
              </w:rPr>
            </w:pPr>
            <w:r w:rsidRPr="00E37FA3">
              <w:rPr>
                <w:rFonts w:ascii="Cambria" w:hAnsi="Cambria" w:cs="Arial"/>
              </w:rPr>
              <w:t>(a)</w:t>
            </w:r>
          </w:p>
        </w:tc>
        <w:tc>
          <w:tcPr>
            <w:tcW w:w="6120" w:type="dxa"/>
          </w:tcPr>
          <w:p w14:paraId="3D781191" w14:textId="20F32EBE" w:rsidR="00E642EB" w:rsidRPr="00E37FA3" w:rsidRDefault="00E642EB" w:rsidP="00E642EB">
            <w:pPr>
              <w:jc w:val="both"/>
              <w:rPr>
                <w:rFonts w:ascii="Cambria" w:hAnsi="Cambria"/>
              </w:rPr>
            </w:pPr>
            <w:r w:rsidRPr="00E37FA3">
              <w:rPr>
                <w:rFonts w:ascii="Cambria" w:hAnsi="Cambria" w:cs="Times New Roman"/>
              </w:rPr>
              <w:t>Derive the expression for synchronizing power in an alternator.</w:t>
            </w:r>
          </w:p>
        </w:tc>
        <w:tc>
          <w:tcPr>
            <w:tcW w:w="1323" w:type="dxa"/>
          </w:tcPr>
          <w:p w14:paraId="4246C915" w14:textId="785A4C58" w:rsidR="00E642EB" w:rsidRPr="00E37FA3" w:rsidRDefault="00E642EB" w:rsidP="00E642EB">
            <w:pPr>
              <w:jc w:val="center"/>
              <w:rPr>
                <w:rFonts w:ascii="Cambria" w:hAnsi="Cambria"/>
              </w:rPr>
            </w:pPr>
            <w:r w:rsidRPr="00E37FA3">
              <w:rPr>
                <w:rFonts w:ascii="Cambria" w:hAnsi="Cambria"/>
              </w:rPr>
              <w:t>Understand</w:t>
            </w:r>
          </w:p>
        </w:tc>
        <w:tc>
          <w:tcPr>
            <w:tcW w:w="851" w:type="dxa"/>
            <w:vAlign w:val="center"/>
          </w:tcPr>
          <w:p w14:paraId="309D0990" w14:textId="0E21D8CF" w:rsidR="00E642EB" w:rsidRPr="00E37FA3" w:rsidRDefault="00E642EB" w:rsidP="00E642EB">
            <w:pPr>
              <w:jc w:val="center"/>
              <w:rPr>
                <w:rFonts w:ascii="Cambria" w:hAnsi="Cambria"/>
              </w:rPr>
            </w:pPr>
            <w:r>
              <w:rPr>
                <w:rFonts w:ascii="Cambria" w:hAnsi="Cambria"/>
              </w:rPr>
              <w:t>CO4</w:t>
            </w:r>
          </w:p>
        </w:tc>
        <w:tc>
          <w:tcPr>
            <w:tcW w:w="884" w:type="dxa"/>
            <w:vAlign w:val="center"/>
          </w:tcPr>
          <w:p w14:paraId="1384B879" w14:textId="4E1E7F5A" w:rsidR="00E642EB" w:rsidRPr="00E37FA3" w:rsidRDefault="00E642EB" w:rsidP="00E642EB">
            <w:pPr>
              <w:jc w:val="center"/>
              <w:rPr>
                <w:rFonts w:ascii="Cambria" w:hAnsi="Cambria" w:cs="Times New Roman"/>
              </w:rPr>
            </w:pPr>
            <w:r>
              <w:rPr>
                <w:rFonts w:ascii="Cambria" w:hAnsi="Cambria" w:cs="Times New Roman"/>
              </w:rPr>
              <w:t>8</w:t>
            </w:r>
            <w:r w:rsidRPr="00E37FA3">
              <w:rPr>
                <w:rFonts w:ascii="Cambria" w:hAnsi="Cambria" w:cs="Times New Roman"/>
              </w:rPr>
              <w:t>M</w:t>
            </w:r>
          </w:p>
        </w:tc>
      </w:tr>
      <w:tr w:rsidR="00E642EB" w:rsidRPr="00E37FA3" w14:paraId="57D64854" w14:textId="77777777" w:rsidTr="00E642EB">
        <w:trPr>
          <w:trHeight w:val="112"/>
        </w:trPr>
        <w:tc>
          <w:tcPr>
            <w:tcW w:w="570" w:type="dxa"/>
            <w:gridSpan w:val="2"/>
            <w:vMerge/>
            <w:tcBorders>
              <w:bottom w:val="single" w:sz="18" w:space="0" w:color="000000" w:themeColor="text1"/>
            </w:tcBorders>
            <w:vAlign w:val="center"/>
          </w:tcPr>
          <w:p w14:paraId="23E95FBC" w14:textId="5A3865E3" w:rsidR="00E642EB" w:rsidRPr="00E37FA3" w:rsidRDefault="00E642EB" w:rsidP="00E642EB">
            <w:pPr>
              <w:jc w:val="center"/>
              <w:rPr>
                <w:rFonts w:ascii="Cambria" w:hAnsi="Cambria" w:cs="Arial"/>
              </w:rPr>
            </w:pPr>
          </w:p>
        </w:tc>
        <w:tc>
          <w:tcPr>
            <w:tcW w:w="550" w:type="dxa"/>
            <w:gridSpan w:val="2"/>
            <w:tcBorders>
              <w:bottom w:val="single" w:sz="18" w:space="0" w:color="000000" w:themeColor="text1"/>
            </w:tcBorders>
            <w:vAlign w:val="center"/>
          </w:tcPr>
          <w:p w14:paraId="4B0A71C2" w14:textId="789DB8CE" w:rsidR="00E642EB" w:rsidRPr="00E37FA3" w:rsidRDefault="00E642EB" w:rsidP="00E642EB">
            <w:pPr>
              <w:jc w:val="center"/>
              <w:rPr>
                <w:rFonts w:ascii="Cambria" w:hAnsi="Cambria" w:cs="Arial"/>
              </w:rPr>
            </w:pPr>
            <w:r w:rsidRPr="00E37FA3">
              <w:rPr>
                <w:rFonts w:ascii="Cambria" w:hAnsi="Cambria" w:cs="Arial"/>
              </w:rPr>
              <w:t>(b)</w:t>
            </w:r>
          </w:p>
        </w:tc>
        <w:tc>
          <w:tcPr>
            <w:tcW w:w="6120" w:type="dxa"/>
            <w:tcBorders>
              <w:bottom w:val="single" w:sz="18" w:space="0" w:color="000000" w:themeColor="text1"/>
            </w:tcBorders>
          </w:tcPr>
          <w:p w14:paraId="6EFB1398" w14:textId="49310C4C" w:rsidR="00E642EB" w:rsidRPr="00E37FA3" w:rsidRDefault="00E642EB" w:rsidP="00E642EB">
            <w:pPr>
              <w:jc w:val="both"/>
              <w:rPr>
                <w:rFonts w:ascii="Cambria" w:hAnsi="Cambria" w:cs="Times New Roman"/>
              </w:rPr>
            </w:pPr>
            <w:r w:rsidRPr="00E37FA3">
              <w:rPr>
                <w:rFonts w:ascii="Cambria" w:hAnsi="Cambria" w:cs="Times New Roman"/>
              </w:rPr>
              <w:t>A given 3-MVA,</w:t>
            </w:r>
            <w:r>
              <w:rPr>
                <w:rFonts w:ascii="Cambria" w:hAnsi="Cambria" w:cs="Times New Roman"/>
              </w:rPr>
              <w:t xml:space="preserve"> </w:t>
            </w:r>
            <w:r w:rsidRPr="00E37FA3">
              <w:rPr>
                <w:rFonts w:ascii="Cambria" w:hAnsi="Cambria" w:cs="Times New Roman"/>
              </w:rPr>
              <w:t>50-Hz,</w:t>
            </w:r>
            <w:r>
              <w:rPr>
                <w:rFonts w:ascii="Cambria" w:hAnsi="Cambria" w:cs="Times New Roman"/>
              </w:rPr>
              <w:t xml:space="preserve"> </w:t>
            </w:r>
            <w:r w:rsidRPr="00E37FA3">
              <w:rPr>
                <w:rFonts w:ascii="Cambria" w:hAnsi="Cambria" w:cs="Times New Roman"/>
              </w:rPr>
              <w:t>11KV,</w:t>
            </w:r>
            <w:r>
              <w:rPr>
                <w:rFonts w:ascii="Cambria" w:hAnsi="Cambria" w:cs="Times New Roman"/>
              </w:rPr>
              <w:t xml:space="preserve"> </w:t>
            </w:r>
            <w:r w:rsidRPr="00E37FA3">
              <w:rPr>
                <w:rFonts w:ascii="Cambria" w:hAnsi="Cambria" w:cs="Times New Roman"/>
              </w:rPr>
              <w:t xml:space="preserve">three phase star-connected alternator when supplying 100A at zero </w:t>
            </w:r>
            <w:proofErr w:type="spellStart"/>
            <w:proofErr w:type="gramStart"/>
            <w:r w:rsidRPr="00E37FA3">
              <w:rPr>
                <w:rFonts w:ascii="Cambria" w:hAnsi="Cambria" w:cs="Times New Roman"/>
              </w:rPr>
              <w:t>p.f</w:t>
            </w:r>
            <w:proofErr w:type="spellEnd"/>
            <w:proofErr w:type="gramEnd"/>
            <w:r w:rsidRPr="00E37FA3">
              <w:rPr>
                <w:rFonts w:ascii="Cambria" w:hAnsi="Cambria" w:cs="Times New Roman"/>
              </w:rPr>
              <w:t xml:space="preserve"> leading has a line-</w:t>
            </w:r>
            <w:r w:rsidRPr="00E37FA3">
              <w:rPr>
                <w:rFonts w:ascii="Cambria" w:hAnsi="Cambria" w:cs="Times New Roman"/>
              </w:rPr>
              <w:lastRenderedPageBreak/>
              <w:t xml:space="preserve">line voltage of 12370V;when the load is removed the terminal voltage falls down to 11000V.Predict the regulation of alternator when supplying full load ata0.8 </w:t>
            </w:r>
            <w:proofErr w:type="spellStart"/>
            <w:r w:rsidRPr="00E37FA3">
              <w:rPr>
                <w:rFonts w:ascii="Cambria" w:hAnsi="Cambria" w:cs="Times New Roman"/>
              </w:rPr>
              <w:t>p.f</w:t>
            </w:r>
            <w:proofErr w:type="spellEnd"/>
            <w:r w:rsidRPr="00E37FA3">
              <w:rPr>
                <w:rFonts w:ascii="Cambria" w:hAnsi="Cambria" w:cs="Times New Roman"/>
              </w:rPr>
              <w:t xml:space="preserve"> lag. Assume effective resistance of 0.4 ohm per phase. </w:t>
            </w:r>
          </w:p>
        </w:tc>
        <w:tc>
          <w:tcPr>
            <w:tcW w:w="1323" w:type="dxa"/>
            <w:tcBorders>
              <w:bottom w:val="single" w:sz="18" w:space="0" w:color="000000" w:themeColor="text1"/>
            </w:tcBorders>
          </w:tcPr>
          <w:p w14:paraId="312BAC79" w14:textId="3A35D21C" w:rsidR="00E642EB" w:rsidRPr="00E37FA3" w:rsidRDefault="00E642EB" w:rsidP="00E642EB">
            <w:pPr>
              <w:jc w:val="center"/>
              <w:rPr>
                <w:rFonts w:ascii="Cambria" w:hAnsi="Cambria"/>
              </w:rPr>
            </w:pPr>
            <w:r>
              <w:rPr>
                <w:rFonts w:ascii="Cambria" w:hAnsi="Cambria"/>
              </w:rPr>
              <w:lastRenderedPageBreak/>
              <w:t>Apply</w:t>
            </w:r>
          </w:p>
        </w:tc>
        <w:tc>
          <w:tcPr>
            <w:tcW w:w="851" w:type="dxa"/>
            <w:tcBorders>
              <w:bottom w:val="single" w:sz="18" w:space="0" w:color="000000" w:themeColor="text1"/>
            </w:tcBorders>
            <w:vAlign w:val="center"/>
          </w:tcPr>
          <w:p w14:paraId="73847A57" w14:textId="69D9C0D7" w:rsidR="00E642EB" w:rsidRPr="00E37FA3" w:rsidRDefault="00E642EB" w:rsidP="00E642EB">
            <w:pPr>
              <w:jc w:val="center"/>
              <w:rPr>
                <w:rFonts w:ascii="Cambria" w:hAnsi="Cambria"/>
              </w:rPr>
            </w:pPr>
            <w:r>
              <w:rPr>
                <w:rFonts w:ascii="Cambria" w:hAnsi="Cambria"/>
              </w:rPr>
              <w:t>CO5</w:t>
            </w:r>
          </w:p>
        </w:tc>
        <w:tc>
          <w:tcPr>
            <w:tcW w:w="884" w:type="dxa"/>
            <w:tcBorders>
              <w:bottom w:val="single" w:sz="18" w:space="0" w:color="000000" w:themeColor="text1"/>
            </w:tcBorders>
            <w:vAlign w:val="center"/>
          </w:tcPr>
          <w:p w14:paraId="3C565A62" w14:textId="764558C9" w:rsidR="00E642EB" w:rsidRPr="00E37FA3" w:rsidRDefault="00E642EB" w:rsidP="00E642EB">
            <w:pPr>
              <w:jc w:val="center"/>
              <w:rPr>
                <w:rFonts w:ascii="Cambria" w:hAnsi="Cambria" w:cs="Times New Roman"/>
              </w:rPr>
            </w:pPr>
            <w:r>
              <w:rPr>
                <w:rFonts w:ascii="Cambria" w:hAnsi="Cambria" w:cs="Times New Roman"/>
              </w:rPr>
              <w:t>6</w:t>
            </w:r>
            <w:r w:rsidRPr="00E37FA3">
              <w:rPr>
                <w:rFonts w:ascii="Cambria" w:hAnsi="Cambria" w:cs="Times New Roman"/>
              </w:rPr>
              <w:t>M</w:t>
            </w:r>
          </w:p>
        </w:tc>
      </w:tr>
      <w:tr w:rsidR="00E642EB" w:rsidRPr="00E37FA3" w14:paraId="59298557" w14:textId="77777777" w:rsidTr="00E642EB">
        <w:trPr>
          <w:trHeight w:val="267"/>
        </w:trPr>
        <w:tc>
          <w:tcPr>
            <w:tcW w:w="570" w:type="dxa"/>
            <w:gridSpan w:val="2"/>
            <w:vMerge w:val="restart"/>
            <w:tcBorders>
              <w:top w:val="single" w:sz="18" w:space="0" w:color="000000" w:themeColor="text1"/>
            </w:tcBorders>
            <w:vAlign w:val="center"/>
          </w:tcPr>
          <w:p w14:paraId="5480C5C6" w14:textId="671262D9" w:rsidR="00E642EB" w:rsidRPr="00E37FA3" w:rsidRDefault="00E642EB" w:rsidP="00E642EB">
            <w:pPr>
              <w:jc w:val="center"/>
              <w:rPr>
                <w:rFonts w:ascii="Cambria" w:hAnsi="Cambria" w:cs="Arial"/>
              </w:rPr>
            </w:pPr>
          </w:p>
          <w:p w14:paraId="52A1997A" w14:textId="77777777" w:rsidR="00E642EB" w:rsidRPr="00E37FA3" w:rsidRDefault="00E642EB" w:rsidP="00E642EB">
            <w:pPr>
              <w:jc w:val="center"/>
              <w:rPr>
                <w:rFonts w:ascii="Cambria" w:hAnsi="Cambria" w:cs="Arial"/>
              </w:rPr>
            </w:pPr>
            <w:r w:rsidRPr="00E37FA3">
              <w:rPr>
                <w:rFonts w:ascii="Cambria" w:hAnsi="Cambria" w:cs="Arial"/>
              </w:rPr>
              <w:t>8</w:t>
            </w:r>
          </w:p>
        </w:tc>
        <w:tc>
          <w:tcPr>
            <w:tcW w:w="550" w:type="dxa"/>
            <w:gridSpan w:val="2"/>
            <w:tcBorders>
              <w:top w:val="single" w:sz="18" w:space="0" w:color="000000" w:themeColor="text1"/>
            </w:tcBorders>
            <w:vAlign w:val="center"/>
          </w:tcPr>
          <w:p w14:paraId="1C89CACB" w14:textId="77777777" w:rsidR="00E642EB" w:rsidRPr="00E37FA3" w:rsidRDefault="00E642EB" w:rsidP="00E642EB">
            <w:pPr>
              <w:jc w:val="center"/>
              <w:rPr>
                <w:rFonts w:ascii="Cambria" w:hAnsi="Cambria" w:cs="Arial"/>
              </w:rPr>
            </w:pPr>
            <w:r w:rsidRPr="00E37FA3">
              <w:rPr>
                <w:rFonts w:ascii="Cambria" w:hAnsi="Cambria" w:cs="Arial"/>
              </w:rPr>
              <w:t>(a)</w:t>
            </w:r>
          </w:p>
        </w:tc>
        <w:tc>
          <w:tcPr>
            <w:tcW w:w="6120" w:type="dxa"/>
            <w:tcBorders>
              <w:top w:val="single" w:sz="18" w:space="0" w:color="000000" w:themeColor="text1"/>
            </w:tcBorders>
          </w:tcPr>
          <w:p w14:paraId="6D358FAE" w14:textId="50984569" w:rsidR="00E642EB" w:rsidRPr="00E37FA3" w:rsidRDefault="00E642EB" w:rsidP="00E642EB">
            <w:pPr>
              <w:jc w:val="both"/>
              <w:rPr>
                <w:rFonts w:ascii="Cambria" w:hAnsi="Cambria" w:cs="Times New Roman"/>
              </w:rPr>
            </w:pPr>
            <w:r w:rsidRPr="00E37FA3">
              <w:rPr>
                <w:rFonts w:ascii="Cambria" w:hAnsi="Cambria" w:cs="Times New Roman"/>
              </w:rPr>
              <w:t>Illustrate the working principle of synchronous motor with neat diagram.</w:t>
            </w:r>
          </w:p>
        </w:tc>
        <w:tc>
          <w:tcPr>
            <w:tcW w:w="1323" w:type="dxa"/>
            <w:tcBorders>
              <w:top w:val="single" w:sz="18" w:space="0" w:color="000000" w:themeColor="text1"/>
            </w:tcBorders>
          </w:tcPr>
          <w:p w14:paraId="3AD6006B" w14:textId="6D8C9350" w:rsidR="00E642EB" w:rsidRPr="00E37FA3" w:rsidRDefault="00E642EB" w:rsidP="00E642EB">
            <w:pPr>
              <w:jc w:val="center"/>
              <w:rPr>
                <w:rFonts w:ascii="Cambria" w:hAnsi="Cambria"/>
              </w:rPr>
            </w:pPr>
            <w:r w:rsidRPr="00E37FA3">
              <w:rPr>
                <w:rFonts w:ascii="Cambria" w:hAnsi="Cambria"/>
              </w:rPr>
              <w:t>Understand</w:t>
            </w:r>
          </w:p>
        </w:tc>
        <w:tc>
          <w:tcPr>
            <w:tcW w:w="851" w:type="dxa"/>
            <w:tcBorders>
              <w:top w:val="single" w:sz="18" w:space="0" w:color="000000" w:themeColor="text1"/>
            </w:tcBorders>
            <w:vAlign w:val="center"/>
          </w:tcPr>
          <w:p w14:paraId="3EDAEC9A" w14:textId="2E22927C" w:rsidR="00E642EB" w:rsidRPr="00E37FA3" w:rsidRDefault="00E642EB" w:rsidP="00E642EB">
            <w:pPr>
              <w:jc w:val="center"/>
              <w:rPr>
                <w:rFonts w:ascii="Cambria" w:hAnsi="Cambria" w:cs="Times New Roman"/>
              </w:rPr>
            </w:pPr>
            <w:r>
              <w:rPr>
                <w:rFonts w:ascii="Cambria" w:hAnsi="Cambria" w:cs="Times New Roman"/>
              </w:rPr>
              <w:t>CO6</w:t>
            </w:r>
          </w:p>
        </w:tc>
        <w:tc>
          <w:tcPr>
            <w:tcW w:w="884" w:type="dxa"/>
            <w:tcBorders>
              <w:top w:val="single" w:sz="18" w:space="0" w:color="000000" w:themeColor="text1"/>
            </w:tcBorders>
            <w:vAlign w:val="center"/>
          </w:tcPr>
          <w:p w14:paraId="6FB3A0B7" w14:textId="6A9FA913" w:rsidR="00E642EB" w:rsidRPr="00E37FA3" w:rsidRDefault="00E642EB" w:rsidP="00E642EB">
            <w:pPr>
              <w:jc w:val="center"/>
              <w:rPr>
                <w:rFonts w:ascii="Cambria" w:hAnsi="Cambria" w:cs="Times New Roman"/>
              </w:rPr>
            </w:pPr>
            <w:r>
              <w:rPr>
                <w:rFonts w:ascii="Cambria" w:hAnsi="Cambria" w:cs="Times New Roman"/>
              </w:rPr>
              <w:t>8</w:t>
            </w:r>
            <w:r w:rsidRPr="00E37FA3">
              <w:rPr>
                <w:rFonts w:ascii="Cambria" w:hAnsi="Cambria" w:cs="Times New Roman"/>
              </w:rPr>
              <w:t>M</w:t>
            </w:r>
          </w:p>
        </w:tc>
      </w:tr>
      <w:tr w:rsidR="00E642EB" w:rsidRPr="00E37FA3" w14:paraId="1A5A2653" w14:textId="77777777" w:rsidTr="00E642EB">
        <w:trPr>
          <w:trHeight w:val="112"/>
        </w:trPr>
        <w:tc>
          <w:tcPr>
            <w:tcW w:w="570" w:type="dxa"/>
            <w:gridSpan w:val="2"/>
            <w:vMerge/>
            <w:vAlign w:val="center"/>
          </w:tcPr>
          <w:p w14:paraId="28ED33FF" w14:textId="77777777" w:rsidR="00E642EB" w:rsidRPr="00E37FA3" w:rsidRDefault="00E642EB" w:rsidP="00E642EB">
            <w:pPr>
              <w:jc w:val="center"/>
              <w:rPr>
                <w:rFonts w:ascii="Cambria" w:hAnsi="Cambria" w:cs="Arial"/>
              </w:rPr>
            </w:pPr>
          </w:p>
        </w:tc>
        <w:tc>
          <w:tcPr>
            <w:tcW w:w="550" w:type="dxa"/>
            <w:gridSpan w:val="2"/>
            <w:vAlign w:val="center"/>
          </w:tcPr>
          <w:p w14:paraId="2EF08BDD" w14:textId="77777777" w:rsidR="00E642EB" w:rsidRPr="00E37FA3" w:rsidRDefault="00E642EB" w:rsidP="00E642EB">
            <w:pPr>
              <w:jc w:val="center"/>
              <w:rPr>
                <w:rFonts w:ascii="Cambria" w:hAnsi="Cambria" w:cs="Arial"/>
              </w:rPr>
            </w:pPr>
            <w:r w:rsidRPr="00E37FA3">
              <w:rPr>
                <w:rFonts w:ascii="Cambria" w:hAnsi="Cambria" w:cs="Arial"/>
              </w:rPr>
              <w:t>(b)</w:t>
            </w:r>
          </w:p>
        </w:tc>
        <w:tc>
          <w:tcPr>
            <w:tcW w:w="6120" w:type="dxa"/>
          </w:tcPr>
          <w:p w14:paraId="5D326909" w14:textId="7CABA016" w:rsidR="00E642EB" w:rsidRPr="00E37FA3" w:rsidRDefault="00E642EB" w:rsidP="00E642EB">
            <w:pPr>
              <w:jc w:val="both"/>
              <w:rPr>
                <w:rFonts w:ascii="Cambria" w:eastAsia="MS Mincho" w:hAnsi="Cambria" w:cs="Times New Roman"/>
              </w:rPr>
            </w:pPr>
            <w:r w:rsidRPr="00E37FA3">
              <w:rPr>
                <w:rFonts w:ascii="Cambria" w:hAnsi="Cambria" w:cs="Times New Roman"/>
              </w:rPr>
              <w:t>Compare induction motor and synchronous motor.</w:t>
            </w:r>
          </w:p>
        </w:tc>
        <w:tc>
          <w:tcPr>
            <w:tcW w:w="1323" w:type="dxa"/>
          </w:tcPr>
          <w:p w14:paraId="71F4709B" w14:textId="1D0A8B38" w:rsidR="00E642EB" w:rsidRPr="00E37FA3" w:rsidRDefault="00E642EB" w:rsidP="00E642EB">
            <w:pPr>
              <w:jc w:val="center"/>
              <w:rPr>
                <w:rFonts w:ascii="Cambria" w:hAnsi="Cambria"/>
              </w:rPr>
            </w:pPr>
            <w:r w:rsidRPr="00E37FA3">
              <w:rPr>
                <w:rFonts w:ascii="Cambria" w:hAnsi="Cambria"/>
              </w:rPr>
              <w:t>Understand</w:t>
            </w:r>
          </w:p>
        </w:tc>
        <w:tc>
          <w:tcPr>
            <w:tcW w:w="851" w:type="dxa"/>
            <w:vAlign w:val="center"/>
          </w:tcPr>
          <w:p w14:paraId="4990F18E" w14:textId="12ABCEB3" w:rsidR="00E642EB" w:rsidRPr="00E37FA3" w:rsidRDefault="00E642EB" w:rsidP="00E642EB">
            <w:pPr>
              <w:jc w:val="center"/>
              <w:rPr>
                <w:rFonts w:ascii="Cambria" w:hAnsi="Cambria" w:cs="Times New Roman"/>
              </w:rPr>
            </w:pPr>
            <w:r w:rsidRPr="00E37FA3">
              <w:rPr>
                <w:rFonts w:ascii="Cambria" w:hAnsi="Cambria" w:cs="Times New Roman"/>
              </w:rPr>
              <w:t>CO5</w:t>
            </w:r>
          </w:p>
        </w:tc>
        <w:tc>
          <w:tcPr>
            <w:tcW w:w="884" w:type="dxa"/>
            <w:vAlign w:val="center"/>
          </w:tcPr>
          <w:p w14:paraId="588FA92E" w14:textId="77408DF4" w:rsidR="00E642EB" w:rsidRPr="00E37FA3" w:rsidRDefault="00E642EB" w:rsidP="00E642EB">
            <w:pPr>
              <w:jc w:val="center"/>
              <w:rPr>
                <w:rFonts w:ascii="Cambria" w:hAnsi="Cambria" w:cs="Times New Roman"/>
              </w:rPr>
            </w:pPr>
            <w:r>
              <w:rPr>
                <w:rFonts w:ascii="Cambria" w:hAnsi="Cambria" w:cs="Times New Roman"/>
              </w:rPr>
              <w:t>6</w:t>
            </w:r>
            <w:r w:rsidRPr="00E37FA3">
              <w:rPr>
                <w:rFonts w:ascii="Cambria" w:hAnsi="Cambria" w:cs="Times New Roman"/>
              </w:rPr>
              <w:t>M</w:t>
            </w:r>
          </w:p>
        </w:tc>
      </w:tr>
      <w:tr w:rsidR="00D26211" w:rsidRPr="00E37FA3" w14:paraId="4A39DD89" w14:textId="77777777" w:rsidTr="00E47CFE">
        <w:trPr>
          <w:trHeight w:val="152"/>
        </w:trPr>
        <w:tc>
          <w:tcPr>
            <w:tcW w:w="10298" w:type="dxa"/>
            <w:gridSpan w:val="8"/>
            <w:vAlign w:val="center"/>
          </w:tcPr>
          <w:p w14:paraId="0F7D051D" w14:textId="77777777" w:rsidR="00D26211" w:rsidRPr="00E37FA3" w:rsidRDefault="00D26211" w:rsidP="009760D1">
            <w:pPr>
              <w:jc w:val="center"/>
              <w:rPr>
                <w:rFonts w:ascii="Cambria" w:hAnsi="Cambria" w:cs="Arial"/>
                <w:b/>
              </w:rPr>
            </w:pPr>
            <w:r w:rsidRPr="00E37FA3">
              <w:rPr>
                <w:rFonts w:ascii="Cambria" w:hAnsi="Cambria" w:cs="Arial"/>
                <w:b/>
              </w:rPr>
              <w:t>OR</w:t>
            </w:r>
          </w:p>
        </w:tc>
      </w:tr>
      <w:tr w:rsidR="00E642EB" w:rsidRPr="00E37FA3" w14:paraId="55D0F61D" w14:textId="77777777" w:rsidTr="00E642EB">
        <w:trPr>
          <w:trHeight w:val="230"/>
        </w:trPr>
        <w:tc>
          <w:tcPr>
            <w:tcW w:w="535" w:type="dxa"/>
            <w:vMerge w:val="restart"/>
            <w:vAlign w:val="center"/>
          </w:tcPr>
          <w:p w14:paraId="28F4ACDC" w14:textId="77777777" w:rsidR="00E642EB" w:rsidRPr="00E37FA3" w:rsidRDefault="00E642EB" w:rsidP="00E642EB">
            <w:pPr>
              <w:jc w:val="center"/>
              <w:rPr>
                <w:rFonts w:ascii="Cambria" w:hAnsi="Cambria" w:cs="Arial"/>
              </w:rPr>
            </w:pPr>
            <w:r w:rsidRPr="00E37FA3">
              <w:rPr>
                <w:rFonts w:ascii="Cambria" w:hAnsi="Cambria" w:cs="Arial"/>
              </w:rPr>
              <w:t>9</w:t>
            </w:r>
          </w:p>
        </w:tc>
        <w:tc>
          <w:tcPr>
            <w:tcW w:w="585" w:type="dxa"/>
            <w:gridSpan w:val="3"/>
            <w:vAlign w:val="center"/>
          </w:tcPr>
          <w:p w14:paraId="4D983077" w14:textId="77777777" w:rsidR="00E642EB" w:rsidRPr="00E37FA3" w:rsidRDefault="00E642EB" w:rsidP="00E642EB">
            <w:pPr>
              <w:jc w:val="center"/>
              <w:rPr>
                <w:rFonts w:ascii="Cambria" w:hAnsi="Cambria" w:cs="Arial"/>
              </w:rPr>
            </w:pPr>
            <w:r w:rsidRPr="00E37FA3">
              <w:rPr>
                <w:rFonts w:ascii="Cambria" w:hAnsi="Cambria" w:cs="Arial"/>
              </w:rPr>
              <w:t>(a)</w:t>
            </w:r>
          </w:p>
        </w:tc>
        <w:tc>
          <w:tcPr>
            <w:tcW w:w="6120" w:type="dxa"/>
          </w:tcPr>
          <w:p w14:paraId="62881614" w14:textId="60D7934B" w:rsidR="00E642EB" w:rsidRPr="00E37FA3" w:rsidRDefault="00E642EB" w:rsidP="00E642EB">
            <w:pPr>
              <w:jc w:val="both"/>
              <w:rPr>
                <w:rFonts w:ascii="Cambria" w:hAnsi="Cambria" w:cs="Times New Roman"/>
              </w:rPr>
            </w:pPr>
            <w:r w:rsidRPr="00E37FA3">
              <w:rPr>
                <w:rFonts w:ascii="Cambria" w:hAnsi="Cambria" w:cs="Times New Roman"/>
              </w:rPr>
              <w:t>Explain the operation of synchronous condenser.</w:t>
            </w:r>
          </w:p>
        </w:tc>
        <w:tc>
          <w:tcPr>
            <w:tcW w:w="1323" w:type="dxa"/>
          </w:tcPr>
          <w:p w14:paraId="19C3D6BC" w14:textId="45B16A62" w:rsidR="00E642EB" w:rsidRPr="00E37FA3" w:rsidRDefault="00E642EB" w:rsidP="00E642EB">
            <w:pPr>
              <w:jc w:val="center"/>
              <w:rPr>
                <w:rFonts w:ascii="Cambria" w:hAnsi="Cambria"/>
              </w:rPr>
            </w:pPr>
            <w:r w:rsidRPr="00E37FA3">
              <w:rPr>
                <w:rFonts w:ascii="Cambria" w:hAnsi="Cambria"/>
              </w:rPr>
              <w:t>Understand</w:t>
            </w:r>
          </w:p>
        </w:tc>
        <w:tc>
          <w:tcPr>
            <w:tcW w:w="851" w:type="dxa"/>
            <w:vAlign w:val="center"/>
          </w:tcPr>
          <w:p w14:paraId="09119921" w14:textId="02330E19" w:rsidR="00E642EB" w:rsidRPr="00E37FA3" w:rsidRDefault="00E642EB" w:rsidP="00E642EB">
            <w:pPr>
              <w:jc w:val="center"/>
              <w:rPr>
                <w:rFonts w:ascii="Cambria" w:hAnsi="Cambria"/>
              </w:rPr>
            </w:pPr>
            <w:r w:rsidRPr="00E37FA3">
              <w:rPr>
                <w:rFonts w:ascii="Cambria" w:hAnsi="Cambria"/>
              </w:rPr>
              <w:t>CO6</w:t>
            </w:r>
          </w:p>
        </w:tc>
        <w:tc>
          <w:tcPr>
            <w:tcW w:w="884" w:type="dxa"/>
            <w:vAlign w:val="center"/>
          </w:tcPr>
          <w:p w14:paraId="032C4EA0" w14:textId="5B38E048" w:rsidR="00E642EB" w:rsidRPr="00E37FA3" w:rsidRDefault="00E642EB" w:rsidP="00E642EB">
            <w:pPr>
              <w:jc w:val="center"/>
              <w:rPr>
                <w:rFonts w:ascii="Cambria" w:hAnsi="Cambria" w:cs="Times New Roman"/>
              </w:rPr>
            </w:pPr>
            <w:r>
              <w:rPr>
                <w:rFonts w:ascii="Cambria" w:hAnsi="Cambria" w:cs="Times New Roman"/>
              </w:rPr>
              <w:t>8</w:t>
            </w:r>
            <w:r w:rsidRPr="00E37FA3">
              <w:rPr>
                <w:rFonts w:ascii="Cambria" w:hAnsi="Cambria" w:cs="Times New Roman"/>
              </w:rPr>
              <w:t>M</w:t>
            </w:r>
          </w:p>
        </w:tc>
      </w:tr>
      <w:tr w:rsidR="00E642EB" w:rsidRPr="00E37FA3" w14:paraId="345C66BF" w14:textId="77777777" w:rsidTr="00E642EB">
        <w:trPr>
          <w:trHeight w:val="230"/>
        </w:trPr>
        <w:tc>
          <w:tcPr>
            <w:tcW w:w="535" w:type="dxa"/>
            <w:vMerge/>
            <w:vAlign w:val="center"/>
          </w:tcPr>
          <w:p w14:paraId="224CE4CE" w14:textId="77777777" w:rsidR="00E642EB" w:rsidRPr="00E37FA3" w:rsidRDefault="00E642EB" w:rsidP="00E642EB">
            <w:pPr>
              <w:jc w:val="center"/>
              <w:rPr>
                <w:rFonts w:ascii="Cambria" w:hAnsi="Cambria" w:cs="Arial"/>
              </w:rPr>
            </w:pPr>
          </w:p>
        </w:tc>
        <w:tc>
          <w:tcPr>
            <w:tcW w:w="585" w:type="dxa"/>
            <w:gridSpan w:val="3"/>
            <w:vAlign w:val="center"/>
          </w:tcPr>
          <w:p w14:paraId="7AF276A5" w14:textId="11ABDA52" w:rsidR="00E642EB" w:rsidRPr="00E37FA3" w:rsidRDefault="00E642EB" w:rsidP="00E642EB">
            <w:pPr>
              <w:jc w:val="center"/>
              <w:rPr>
                <w:rFonts w:ascii="Cambria" w:hAnsi="Cambria" w:cs="Arial"/>
              </w:rPr>
            </w:pPr>
            <w:r w:rsidRPr="00E37FA3">
              <w:rPr>
                <w:rFonts w:ascii="Cambria" w:hAnsi="Cambria" w:cs="Arial"/>
              </w:rPr>
              <w:t>(b)</w:t>
            </w:r>
          </w:p>
        </w:tc>
        <w:tc>
          <w:tcPr>
            <w:tcW w:w="6120" w:type="dxa"/>
          </w:tcPr>
          <w:p w14:paraId="42BE808B" w14:textId="493A9C0E" w:rsidR="00E642EB" w:rsidRPr="00E37FA3" w:rsidRDefault="00E642EB" w:rsidP="00E642EB">
            <w:pPr>
              <w:jc w:val="both"/>
              <w:rPr>
                <w:rFonts w:ascii="Cambria" w:hAnsi="Cambria" w:cs="Times New Roman"/>
              </w:rPr>
            </w:pPr>
            <w:r w:rsidRPr="00E37FA3">
              <w:rPr>
                <w:rFonts w:ascii="Cambria" w:hAnsi="Cambria" w:cs="Times New Roman"/>
              </w:rPr>
              <w:t xml:space="preserve">Define Hunting. Determine how it is suppressed in a synchronous motor? </w:t>
            </w:r>
          </w:p>
        </w:tc>
        <w:tc>
          <w:tcPr>
            <w:tcW w:w="1323" w:type="dxa"/>
          </w:tcPr>
          <w:p w14:paraId="21561DDA" w14:textId="542AFDE9" w:rsidR="00E642EB" w:rsidRPr="00E37FA3" w:rsidRDefault="00E642EB" w:rsidP="00E642EB">
            <w:pPr>
              <w:jc w:val="center"/>
              <w:rPr>
                <w:rFonts w:ascii="Cambria" w:hAnsi="Cambria"/>
              </w:rPr>
            </w:pPr>
            <w:r w:rsidRPr="00E37FA3">
              <w:rPr>
                <w:rFonts w:ascii="Cambria" w:hAnsi="Cambria"/>
              </w:rPr>
              <w:t>Understand</w:t>
            </w:r>
          </w:p>
        </w:tc>
        <w:tc>
          <w:tcPr>
            <w:tcW w:w="851" w:type="dxa"/>
            <w:vAlign w:val="center"/>
          </w:tcPr>
          <w:p w14:paraId="7FC4075D" w14:textId="4B7EF819" w:rsidR="00E642EB" w:rsidRPr="00E37FA3" w:rsidRDefault="00E642EB" w:rsidP="00E642EB">
            <w:pPr>
              <w:jc w:val="center"/>
              <w:rPr>
                <w:rFonts w:ascii="Cambria" w:hAnsi="Cambria"/>
              </w:rPr>
            </w:pPr>
            <w:r>
              <w:rPr>
                <w:rFonts w:ascii="Cambria" w:hAnsi="Cambria"/>
              </w:rPr>
              <w:t>CO5</w:t>
            </w:r>
          </w:p>
        </w:tc>
        <w:tc>
          <w:tcPr>
            <w:tcW w:w="884" w:type="dxa"/>
            <w:vAlign w:val="center"/>
          </w:tcPr>
          <w:p w14:paraId="1E5B6C74" w14:textId="36237FD2" w:rsidR="00E642EB" w:rsidRPr="00E37FA3" w:rsidRDefault="00E642EB" w:rsidP="00E642EB">
            <w:pPr>
              <w:jc w:val="center"/>
              <w:rPr>
                <w:rFonts w:ascii="Cambria" w:hAnsi="Cambria" w:cs="Times New Roman"/>
              </w:rPr>
            </w:pPr>
            <w:r>
              <w:rPr>
                <w:rFonts w:ascii="Cambria" w:hAnsi="Cambria" w:cs="Times New Roman"/>
              </w:rPr>
              <w:t>6</w:t>
            </w:r>
            <w:r w:rsidRPr="00E37FA3">
              <w:rPr>
                <w:rFonts w:ascii="Cambria" w:hAnsi="Cambria" w:cs="Times New Roman"/>
              </w:rPr>
              <w:t>M</w:t>
            </w:r>
          </w:p>
        </w:tc>
      </w:tr>
    </w:tbl>
    <w:p w14:paraId="3E096C8C" w14:textId="77777777" w:rsidR="00D21B26" w:rsidRPr="00E37FA3" w:rsidRDefault="00D21B26" w:rsidP="004B243C">
      <w:pPr>
        <w:tabs>
          <w:tab w:val="left" w:pos="3810"/>
        </w:tabs>
        <w:jc w:val="center"/>
        <w:rPr>
          <w:rFonts w:ascii="Cambria" w:hAnsi="Cambria"/>
        </w:rPr>
      </w:pPr>
    </w:p>
    <w:p w14:paraId="2231E12B" w14:textId="0F54BD65" w:rsidR="00194056" w:rsidRPr="00E37FA3" w:rsidRDefault="008A50FE" w:rsidP="004B243C">
      <w:pPr>
        <w:tabs>
          <w:tab w:val="left" w:pos="3810"/>
        </w:tabs>
        <w:jc w:val="center"/>
        <w:rPr>
          <w:rFonts w:ascii="Cambria" w:hAnsi="Cambria"/>
        </w:rPr>
      </w:pPr>
      <w:r w:rsidRPr="00E37FA3">
        <w:rPr>
          <w:rFonts w:ascii="Cambria" w:hAnsi="Cambria"/>
        </w:rPr>
        <w:t>***********</w:t>
      </w:r>
    </w:p>
    <w:sectPr w:rsidR="00194056" w:rsidRPr="00E37FA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BD981" w14:textId="77777777" w:rsidR="00BF48E1" w:rsidRDefault="00BF48E1" w:rsidP="00861E38">
      <w:pPr>
        <w:spacing w:after="0" w:line="240" w:lineRule="auto"/>
      </w:pPr>
      <w:r>
        <w:separator/>
      </w:r>
    </w:p>
  </w:endnote>
  <w:endnote w:type="continuationSeparator" w:id="0">
    <w:p w14:paraId="31153D8B" w14:textId="77777777" w:rsidR="00BF48E1" w:rsidRDefault="00BF48E1"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162F9" w14:textId="77777777" w:rsidR="00BF48E1" w:rsidRDefault="00BF48E1" w:rsidP="00861E38">
      <w:pPr>
        <w:spacing w:after="0" w:line="240" w:lineRule="auto"/>
      </w:pPr>
      <w:r>
        <w:separator/>
      </w:r>
    </w:p>
  </w:footnote>
  <w:footnote w:type="continuationSeparator" w:id="0">
    <w:p w14:paraId="34D6B6EF" w14:textId="77777777" w:rsidR="00BF48E1" w:rsidRDefault="00BF48E1"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A5280"/>
    <w:rsid w:val="000A5562"/>
    <w:rsid w:val="000A77C6"/>
    <w:rsid w:val="000B35DF"/>
    <w:rsid w:val="000B4D80"/>
    <w:rsid w:val="000C1220"/>
    <w:rsid w:val="000C2300"/>
    <w:rsid w:val="000C6741"/>
    <w:rsid w:val="000C7344"/>
    <w:rsid w:val="000D1BFC"/>
    <w:rsid w:val="000D2614"/>
    <w:rsid w:val="000D39F6"/>
    <w:rsid w:val="000D4D13"/>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5C48"/>
    <w:rsid w:val="00216019"/>
    <w:rsid w:val="0021686F"/>
    <w:rsid w:val="00217B08"/>
    <w:rsid w:val="00224F0C"/>
    <w:rsid w:val="00232571"/>
    <w:rsid w:val="00236D3B"/>
    <w:rsid w:val="00240850"/>
    <w:rsid w:val="00243C21"/>
    <w:rsid w:val="00246BE5"/>
    <w:rsid w:val="00246DFD"/>
    <w:rsid w:val="002520C3"/>
    <w:rsid w:val="00254A6D"/>
    <w:rsid w:val="00263E5D"/>
    <w:rsid w:val="00274129"/>
    <w:rsid w:val="00276132"/>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11F66"/>
    <w:rsid w:val="003156E3"/>
    <w:rsid w:val="00316153"/>
    <w:rsid w:val="003171E5"/>
    <w:rsid w:val="003251D9"/>
    <w:rsid w:val="00332C40"/>
    <w:rsid w:val="00333074"/>
    <w:rsid w:val="003457CA"/>
    <w:rsid w:val="0034677E"/>
    <w:rsid w:val="00347577"/>
    <w:rsid w:val="00351333"/>
    <w:rsid w:val="00351689"/>
    <w:rsid w:val="00363999"/>
    <w:rsid w:val="00364F3B"/>
    <w:rsid w:val="003700C8"/>
    <w:rsid w:val="00373BCA"/>
    <w:rsid w:val="003830BD"/>
    <w:rsid w:val="00395F05"/>
    <w:rsid w:val="003A32A1"/>
    <w:rsid w:val="003B2EB6"/>
    <w:rsid w:val="003C1E19"/>
    <w:rsid w:val="003D37CA"/>
    <w:rsid w:val="003D4A5B"/>
    <w:rsid w:val="003E5BC8"/>
    <w:rsid w:val="003E786C"/>
    <w:rsid w:val="003F1390"/>
    <w:rsid w:val="003F4B73"/>
    <w:rsid w:val="003F7873"/>
    <w:rsid w:val="004104BE"/>
    <w:rsid w:val="00420F74"/>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3009E"/>
    <w:rsid w:val="0054020B"/>
    <w:rsid w:val="005452EE"/>
    <w:rsid w:val="00547271"/>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5AC4"/>
    <w:rsid w:val="006426DA"/>
    <w:rsid w:val="00646B60"/>
    <w:rsid w:val="006475BF"/>
    <w:rsid w:val="006513A3"/>
    <w:rsid w:val="006525E7"/>
    <w:rsid w:val="00656196"/>
    <w:rsid w:val="0066187B"/>
    <w:rsid w:val="006622E6"/>
    <w:rsid w:val="006637B8"/>
    <w:rsid w:val="00664448"/>
    <w:rsid w:val="00666E7D"/>
    <w:rsid w:val="00677A85"/>
    <w:rsid w:val="00680D01"/>
    <w:rsid w:val="00681988"/>
    <w:rsid w:val="00684659"/>
    <w:rsid w:val="006904AC"/>
    <w:rsid w:val="006A0E0E"/>
    <w:rsid w:val="006A1758"/>
    <w:rsid w:val="006A19E4"/>
    <w:rsid w:val="006B513A"/>
    <w:rsid w:val="006B6DBA"/>
    <w:rsid w:val="006B79CE"/>
    <w:rsid w:val="006C613D"/>
    <w:rsid w:val="006D26EE"/>
    <w:rsid w:val="006D2EC3"/>
    <w:rsid w:val="006D6E0C"/>
    <w:rsid w:val="006E2481"/>
    <w:rsid w:val="006E517F"/>
    <w:rsid w:val="006E6A7D"/>
    <w:rsid w:val="007070AC"/>
    <w:rsid w:val="007142E4"/>
    <w:rsid w:val="00721D82"/>
    <w:rsid w:val="00737024"/>
    <w:rsid w:val="00737AA5"/>
    <w:rsid w:val="00750BC4"/>
    <w:rsid w:val="00751526"/>
    <w:rsid w:val="00753462"/>
    <w:rsid w:val="00756DB4"/>
    <w:rsid w:val="00761E03"/>
    <w:rsid w:val="00764210"/>
    <w:rsid w:val="007721F8"/>
    <w:rsid w:val="00777DF8"/>
    <w:rsid w:val="00795225"/>
    <w:rsid w:val="007A26BB"/>
    <w:rsid w:val="007A5106"/>
    <w:rsid w:val="007A590F"/>
    <w:rsid w:val="007B1AE1"/>
    <w:rsid w:val="007B2272"/>
    <w:rsid w:val="007C14C8"/>
    <w:rsid w:val="007C386D"/>
    <w:rsid w:val="007C4A7D"/>
    <w:rsid w:val="007D3C6F"/>
    <w:rsid w:val="007E2100"/>
    <w:rsid w:val="007E35EE"/>
    <w:rsid w:val="007E5ACC"/>
    <w:rsid w:val="007E7C6A"/>
    <w:rsid w:val="007F4894"/>
    <w:rsid w:val="007F53F2"/>
    <w:rsid w:val="007F5FA6"/>
    <w:rsid w:val="007F6707"/>
    <w:rsid w:val="00801593"/>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42D9"/>
    <w:rsid w:val="00924FC0"/>
    <w:rsid w:val="009461B1"/>
    <w:rsid w:val="00954794"/>
    <w:rsid w:val="00954A14"/>
    <w:rsid w:val="00955BBA"/>
    <w:rsid w:val="00960BBB"/>
    <w:rsid w:val="0096410B"/>
    <w:rsid w:val="00965067"/>
    <w:rsid w:val="00965452"/>
    <w:rsid w:val="00973997"/>
    <w:rsid w:val="00973EC5"/>
    <w:rsid w:val="009760D1"/>
    <w:rsid w:val="00976FED"/>
    <w:rsid w:val="009874D1"/>
    <w:rsid w:val="00994D4B"/>
    <w:rsid w:val="009959E4"/>
    <w:rsid w:val="009A2C19"/>
    <w:rsid w:val="009A4077"/>
    <w:rsid w:val="009A5C69"/>
    <w:rsid w:val="009A7610"/>
    <w:rsid w:val="009C036C"/>
    <w:rsid w:val="009C095D"/>
    <w:rsid w:val="009C4548"/>
    <w:rsid w:val="009C55BE"/>
    <w:rsid w:val="009D2805"/>
    <w:rsid w:val="009D30CD"/>
    <w:rsid w:val="009E1100"/>
    <w:rsid w:val="009E1F02"/>
    <w:rsid w:val="009E6136"/>
    <w:rsid w:val="009F1D16"/>
    <w:rsid w:val="009F3857"/>
    <w:rsid w:val="00A00132"/>
    <w:rsid w:val="00A00C9B"/>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44AEC"/>
    <w:rsid w:val="00A56152"/>
    <w:rsid w:val="00A57269"/>
    <w:rsid w:val="00A649C9"/>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E3B85"/>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1232"/>
    <w:rsid w:val="00B82D18"/>
    <w:rsid w:val="00B929C8"/>
    <w:rsid w:val="00B93B3F"/>
    <w:rsid w:val="00BA5189"/>
    <w:rsid w:val="00BA6E87"/>
    <w:rsid w:val="00BB0FAD"/>
    <w:rsid w:val="00BB232D"/>
    <w:rsid w:val="00BB3990"/>
    <w:rsid w:val="00BB6158"/>
    <w:rsid w:val="00BD29BC"/>
    <w:rsid w:val="00BD3DBC"/>
    <w:rsid w:val="00BD4287"/>
    <w:rsid w:val="00BD7B47"/>
    <w:rsid w:val="00BE33A5"/>
    <w:rsid w:val="00BF0FFF"/>
    <w:rsid w:val="00BF40BA"/>
    <w:rsid w:val="00BF48E1"/>
    <w:rsid w:val="00C004A6"/>
    <w:rsid w:val="00C06C62"/>
    <w:rsid w:val="00C11F51"/>
    <w:rsid w:val="00C17002"/>
    <w:rsid w:val="00C20354"/>
    <w:rsid w:val="00C27BD5"/>
    <w:rsid w:val="00C40C56"/>
    <w:rsid w:val="00C51006"/>
    <w:rsid w:val="00C531BE"/>
    <w:rsid w:val="00C7758C"/>
    <w:rsid w:val="00C93F90"/>
    <w:rsid w:val="00C949C3"/>
    <w:rsid w:val="00C9774B"/>
    <w:rsid w:val="00CA10AE"/>
    <w:rsid w:val="00CA29A7"/>
    <w:rsid w:val="00CA4ED3"/>
    <w:rsid w:val="00CA777A"/>
    <w:rsid w:val="00CC0BE9"/>
    <w:rsid w:val="00CD16B7"/>
    <w:rsid w:val="00CE272D"/>
    <w:rsid w:val="00CE3399"/>
    <w:rsid w:val="00CE3D21"/>
    <w:rsid w:val="00CE5D44"/>
    <w:rsid w:val="00CF2416"/>
    <w:rsid w:val="00CF4D89"/>
    <w:rsid w:val="00CF51C0"/>
    <w:rsid w:val="00CF625B"/>
    <w:rsid w:val="00D07C1A"/>
    <w:rsid w:val="00D1146D"/>
    <w:rsid w:val="00D11C63"/>
    <w:rsid w:val="00D11CAD"/>
    <w:rsid w:val="00D21209"/>
    <w:rsid w:val="00D21B26"/>
    <w:rsid w:val="00D21CDE"/>
    <w:rsid w:val="00D26211"/>
    <w:rsid w:val="00D310BD"/>
    <w:rsid w:val="00D35D44"/>
    <w:rsid w:val="00D405DD"/>
    <w:rsid w:val="00D427D0"/>
    <w:rsid w:val="00D43C9C"/>
    <w:rsid w:val="00D440FB"/>
    <w:rsid w:val="00D50BFE"/>
    <w:rsid w:val="00D51DE6"/>
    <w:rsid w:val="00D550F2"/>
    <w:rsid w:val="00D5559B"/>
    <w:rsid w:val="00D6036C"/>
    <w:rsid w:val="00D7134B"/>
    <w:rsid w:val="00D77700"/>
    <w:rsid w:val="00D842B9"/>
    <w:rsid w:val="00D8608B"/>
    <w:rsid w:val="00D86C14"/>
    <w:rsid w:val="00D903FD"/>
    <w:rsid w:val="00D9208D"/>
    <w:rsid w:val="00D92D6C"/>
    <w:rsid w:val="00D93E01"/>
    <w:rsid w:val="00DA4640"/>
    <w:rsid w:val="00DB4B77"/>
    <w:rsid w:val="00DC4765"/>
    <w:rsid w:val="00DC5FAA"/>
    <w:rsid w:val="00DD2738"/>
    <w:rsid w:val="00DD7641"/>
    <w:rsid w:val="00DE0A22"/>
    <w:rsid w:val="00DE59C6"/>
    <w:rsid w:val="00DF0C4C"/>
    <w:rsid w:val="00DF1174"/>
    <w:rsid w:val="00DF1FD7"/>
    <w:rsid w:val="00DF3C3F"/>
    <w:rsid w:val="00DF4784"/>
    <w:rsid w:val="00DF7736"/>
    <w:rsid w:val="00E0427D"/>
    <w:rsid w:val="00E06297"/>
    <w:rsid w:val="00E063F9"/>
    <w:rsid w:val="00E13D0C"/>
    <w:rsid w:val="00E14744"/>
    <w:rsid w:val="00E15E91"/>
    <w:rsid w:val="00E30F40"/>
    <w:rsid w:val="00E35F32"/>
    <w:rsid w:val="00E37FA3"/>
    <w:rsid w:val="00E43790"/>
    <w:rsid w:val="00E47CFE"/>
    <w:rsid w:val="00E523CD"/>
    <w:rsid w:val="00E52B9F"/>
    <w:rsid w:val="00E54DBF"/>
    <w:rsid w:val="00E551EF"/>
    <w:rsid w:val="00E5766F"/>
    <w:rsid w:val="00E60E7A"/>
    <w:rsid w:val="00E642EB"/>
    <w:rsid w:val="00E700FA"/>
    <w:rsid w:val="00E725F1"/>
    <w:rsid w:val="00E73CD0"/>
    <w:rsid w:val="00E74339"/>
    <w:rsid w:val="00E915D8"/>
    <w:rsid w:val="00E97FF9"/>
    <w:rsid w:val="00EA3814"/>
    <w:rsid w:val="00EA7642"/>
    <w:rsid w:val="00EA7C5E"/>
    <w:rsid w:val="00EB1367"/>
    <w:rsid w:val="00EB3E20"/>
    <w:rsid w:val="00EC0D1D"/>
    <w:rsid w:val="00EC31F8"/>
    <w:rsid w:val="00EC4ACD"/>
    <w:rsid w:val="00EC5F81"/>
    <w:rsid w:val="00ED4C96"/>
    <w:rsid w:val="00EE4150"/>
    <w:rsid w:val="00EE7B84"/>
    <w:rsid w:val="00EF19F8"/>
    <w:rsid w:val="00EF27A5"/>
    <w:rsid w:val="00F0170A"/>
    <w:rsid w:val="00F01B71"/>
    <w:rsid w:val="00F0228A"/>
    <w:rsid w:val="00F030C0"/>
    <w:rsid w:val="00F0357E"/>
    <w:rsid w:val="00F070BB"/>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B315D"/>
    <w:rsid w:val="00FD09B1"/>
    <w:rsid w:val="00FD09C4"/>
    <w:rsid w:val="00FD5B42"/>
    <w:rsid w:val="00FE5B38"/>
    <w:rsid w:val="00FF18AC"/>
    <w:rsid w:val="00FF4B94"/>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80779552-74B5-406F-A3FA-FA9AD83D7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 w:type="character" w:customStyle="1" w:styleId="fontstyle01">
    <w:name w:val="fontstyle01"/>
    <w:basedOn w:val="DefaultParagraphFont"/>
    <w:rsid w:val="007A26BB"/>
    <w:rPr>
      <w:rFonts w:ascii="CIDFont+F2" w:hAnsi="CIDFont+F2"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46</cp:revision>
  <cp:lastPrinted>2026-09-21T03:57:00Z</cp:lastPrinted>
  <dcterms:created xsi:type="dcterms:W3CDTF">2022-02-28T07:22:00Z</dcterms:created>
  <dcterms:modified xsi:type="dcterms:W3CDTF">2026-09-25T06:00:00Z</dcterms:modified>
</cp:coreProperties>
</file>